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69" w:rsidRPr="00267169" w:rsidRDefault="00267169" w:rsidP="00267169">
      <w:pPr>
        <w:jc w:val="center"/>
        <w:rPr>
          <w:b/>
          <w:bCs/>
          <w:sz w:val="40"/>
          <w:szCs w:val="40"/>
          <w:lang w:val="en-US"/>
        </w:rPr>
      </w:pPr>
      <w:r w:rsidRPr="00267169">
        <w:rPr>
          <w:b/>
          <w:bCs/>
          <w:sz w:val="40"/>
          <w:szCs w:val="40"/>
          <w:lang w:val="en-US"/>
        </w:rPr>
        <w:t>Department of Education</w:t>
      </w:r>
    </w:p>
    <w:p w:rsidR="00267169" w:rsidRPr="00267169" w:rsidRDefault="00267169" w:rsidP="00267169">
      <w:pPr>
        <w:jc w:val="center"/>
        <w:rPr>
          <w:b/>
          <w:bCs/>
          <w:sz w:val="24"/>
          <w:szCs w:val="24"/>
          <w:lang w:val="en-US"/>
        </w:rPr>
      </w:pPr>
      <w:proofErr w:type="spellStart"/>
      <w:r w:rsidRPr="00267169">
        <w:rPr>
          <w:b/>
          <w:bCs/>
          <w:sz w:val="24"/>
          <w:szCs w:val="24"/>
          <w:lang w:val="en-US"/>
        </w:rPr>
        <w:t>Sagardighi</w:t>
      </w:r>
      <w:proofErr w:type="spellEnd"/>
      <w:r w:rsidRPr="00267169">
        <w:rPr>
          <w:b/>
          <w:bCs/>
          <w:sz w:val="24"/>
          <w:szCs w:val="24"/>
          <w:lang w:val="en-US"/>
        </w:rPr>
        <w:t xml:space="preserve"> </w:t>
      </w:r>
      <w:proofErr w:type="spellStart"/>
      <w:r w:rsidRPr="00267169">
        <w:rPr>
          <w:b/>
          <w:bCs/>
          <w:sz w:val="24"/>
          <w:szCs w:val="24"/>
          <w:lang w:val="en-US"/>
        </w:rPr>
        <w:t>Kamada</w:t>
      </w:r>
      <w:proofErr w:type="spellEnd"/>
      <w:r w:rsidRPr="00267169">
        <w:rPr>
          <w:b/>
          <w:bCs/>
          <w:sz w:val="24"/>
          <w:szCs w:val="24"/>
          <w:lang w:val="en-US"/>
        </w:rPr>
        <w:t xml:space="preserve"> </w:t>
      </w:r>
      <w:proofErr w:type="spellStart"/>
      <w:r w:rsidRPr="00267169">
        <w:rPr>
          <w:b/>
          <w:bCs/>
          <w:sz w:val="24"/>
          <w:szCs w:val="24"/>
          <w:lang w:val="en-US"/>
        </w:rPr>
        <w:t>Kinkar</w:t>
      </w:r>
      <w:proofErr w:type="spellEnd"/>
      <w:r w:rsidRPr="00267169">
        <w:rPr>
          <w:b/>
          <w:bCs/>
          <w:sz w:val="24"/>
          <w:szCs w:val="24"/>
          <w:lang w:val="en-US"/>
        </w:rPr>
        <w:t xml:space="preserve"> </w:t>
      </w:r>
      <w:proofErr w:type="spellStart"/>
      <w:r w:rsidRPr="00267169">
        <w:rPr>
          <w:b/>
          <w:bCs/>
          <w:sz w:val="24"/>
          <w:szCs w:val="24"/>
          <w:lang w:val="en-US"/>
        </w:rPr>
        <w:t>Smriti</w:t>
      </w:r>
      <w:proofErr w:type="spellEnd"/>
      <w:r w:rsidRPr="00267169">
        <w:rPr>
          <w:b/>
          <w:bCs/>
          <w:sz w:val="24"/>
          <w:szCs w:val="24"/>
          <w:lang w:val="en-US"/>
        </w:rPr>
        <w:t xml:space="preserve"> </w:t>
      </w:r>
      <w:proofErr w:type="spellStart"/>
      <w:r w:rsidRPr="00267169">
        <w:rPr>
          <w:b/>
          <w:bCs/>
          <w:sz w:val="24"/>
          <w:szCs w:val="24"/>
          <w:lang w:val="en-US"/>
        </w:rPr>
        <w:t>Mahavidy</w:t>
      </w:r>
      <w:r>
        <w:rPr>
          <w:b/>
          <w:bCs/>
          <w:sz w:val="24"/>
          <w:szCs w:val="24"/>
          <w:lang w:val="en-US"/>
        </w:rPr>
        <w:t>a</w:t>
      </w:r>
      <w:r w:rsidRPr="00267169">
        <w:rPr>
          <w:b/>
          <w:bCs/>
          <w:sz w:val="24"/>
          <w:szCs w:val="24"/>
          <w:lang w:val="en-US"/>
        </w:rPr>
        <w:t>laya</w:t>
      </w:r>
      <w:proofErr w:type="spellEnd"/>
    </w:p>
    <w:p w:rsidR="00267169" w:rsidRPr="00267169" w:rsidRDefault="00267169" w:rsidP="00267169">
      <w:pPr>
        <w:jc w:val="center"/>
        <w:rPr>
          <w:b/>
          <w:bCs/>
          <w:sz w:val="24"/>
          <w:szCs w:val="24"/>
          <w:lang w:val="en-US"/>
        </w:rPr>
      </w:pPr>
      <w:proofErr w:type="spellStart"/>
      <w:r w:rsidRPr="00267169">
        <w:rPr>
          <w:b/>
          <w:bCs/>
          <w:sz w:val="24"/>
          <w:szCs w:val="24"/>
          <w:lang w:val="en-US"/>
        </w:rPr>
        <w:t>Sagardighi</w:t>
      </w:r>
      <w:proofErr w:type="spellEnd"/>
      <w:r>
        <w:rPr>
          <w:b/>
          <w:bCs/>
          <w:sz w:val="24"/>
          <w:szCs w:val="24"/>
          <w:lang w:val="en-US"/>
        </w:rPr>
        <w:t xml:space="preserve">, </w:t>
      </w:r>
      <w:proofErr w:type="spellStart"/>
      <w:r w:rsidRPr="00267169">
        <w:rPr>
          <w:b/>
          <w:bCs/>
          <w:sz w:val="24"/>
          <w:szCs w:val="24"/>
          <w:lang w:val="en-US"/>
        </w:rPr>
        <w:t>Murshidabad</w:t>
      </w:r>
      <w:proofErr w:type="spellEnd"/>
    </w:p>
    <w:p w:rsidR="00267169" w:rsidRPr="00267169" w:rsidRDefault="00267169" w:rsidP="00267169">
      <w:pPr>
        <w:rPr>
          <w:b/>
          <w:bCs/>
          <w:lang w:val="en-US"/>
        </w:rPr>
      </w:pPr>
      <w:r w:rsidRPr="00267169">
        <w:rPr>
          <w:b/>
          <w:bCs/>
          <w:lang w:val="en-US"/>
        </w:rPr>
        <w:t>Introduction:</w:t>
      </w:r>
    </w:p>
    <w:p w:rsidR="00267169" w:rsidRPr="00267169" w:rsidRDefault="00267169" w:rsidP="00267169">
      <w:pPr>
        <w:rPr>
          <w:lang w:val="en-US"/>
        </w:rPr>
      </w:pPr>
      <w:r w:rsidRPr="00267169">
        <w:rPr>
          <w:lang w:val="en-US"/>
        </w:rPr>
        <w:t>The</w:t>
      </w:r>
      <w:r w:rsidR="00290A18">
        <w:rPr>
          <w:lang w:val="en-US"/>
        </w:rPr>
        <w:t xml:space="preserve"> Department of Education </w:t>
      </w:r>
      <w:r w:rsidRPr="00267169">
        <w:rPr>
          <w:lang w:val="en-US"/>
        </w:rPr>
        <w:t>is dedicated to preparing future educators who are equipped with the knowledge, skills, and values necessary to positively impact learners and communities. Grounded in research, theory, and practical experience, our department offers a comprehensive array of programs designed to foster critical thinking, creativity, and reflective practice in the field of education.</w:t>
      </w:r>
    </w:p>
    <w:p w:rsidR="00267169" w:rsidRPr="00267169" w:rsidRDefault="00267169" w:rsidP="00267169">
      <w:pPr>
        <w:rPr>
          <w:lang w:val="en-US"/>
        </w:rPr>
      </w:pPr>
    </w:p>
    <w:p w:rsidR="00267169" w:rsidRPr="00267169" w:rsidRDefault="00267169" w:rsidP="00267169">
      <w:pPr>
        <w:rPr>
          <w:b/>
          <w:bCs/>
          <w:lang w:val="en-US"/>
        </w:rPr>
      </w:pPr>
      <w:r w:rsidRPr="00267169">
        <w:rPr>
          <w:b/>
          <w:bCs/>
          <w:lang w:val="en-US"/>
        </w:rPr>
        <w:t>Vision:</w:t>
      </w:r>
    </w:p>
    <w:p w:rsidR="00267169" w:rsidRPr="00267169" w:rsidRDefault="00267169" w:rsidP="00267169">
      <w:pPr>
        <w:rPr>
          <w:lang w:val="en-US"/>
        </w:rPr>
      </w:pPr>
      <w:r w:rsidRPr="00267169">
        <w:rPr>
          <w:lang w:val="en-US"/>
        </w:rPr>
        <w:t>Our vision is to cultivate a community of educators who are passionate, empathetic, and innovative leaders committed to promoting equity and excellence in education. We aspire to be recognized nationally and internationally for our transformative impact on teaching and learning, and for our dedication to advancing educational opportunities for all learners, regardless of background or circumstance.</w:t>
      </w:r>
    </w:p>
    <w:p w:rsidR="00267169" w:rsidRPr="00267169" w:rsidRDefault="00267169" w:rsidP="00267169">
      <w:pPr>
        <w:rPr>
          <w:lang w:val="en-US"/>
        </w:rPr>
      </w:pPr>
    </w:p>
    <w:p w:rsidR="00267169" w:rsidRPr="00290A18" w:rsidRDefault="00267169" w:rsidP="00267169">
      <w:pPr>
        <w:rPr>
          <w:b/>
          <w:bCs/>
          <w:lang w:val="en-US"/>
        </w:rPr>
      </w:pPr>
      <w:r w:rsidRPr="00290A18">
        <w:rPr>
          <w:b/>
          <w:bCs/>
          <w:lang w:val="en-US"/>
        </w:rPr>
        <w:t>Mission:</w:t>
      </w:r>
    </w:p>
    <w:p w:rsidR="00267169" w:rsidRPr="00267169" w:rsidRDefault="00267169" w:rsidP="00267169">
      <w:pPr>
        <w:rPr>
          <w:lang w:val="en-US"/>
        </w:rPr>
      </w:pPr>
      <w:r w:rsidRPr="00267169">
        <w:rPr>
          <w:lang w:val="en-US"/>
        </w:rPr>
        <w:t>The mission of the Education Department is to:</w:t>
      </w:r>
    </w:p>
    <w:p w:rsidR="00267169" w:rsidRPr="00267169" w:rsidRDefault="00267169" w:rsidP="00267169">
      <w:pPr>
        <w:rPr>
          <w:lang w:val="en-US"/>
        </w:rPr>
      </w:pPr>
      <w:r w:rsidRPr="00267169">
        <w:rPr>
          <w:lang w:val="en-US"/>
        </w:rPr>
        <w:t>1. Provide rigorous and relevant academic programs that prepare educators to meet the diverse needs of learners in the 21st century.</w:t>
      </w:r>
    </w:p>
    <w:p w:rsidR="00267169" w:rsidRPr="00267169" w:rsidRDefault="00267169" w:rsidP="00267169">
      <w:pPr>
        <w:rPr>
          <w:lang w:val="en-US"/>
        </w:rPr>
      </w:pPr>
      <w:r w:rsidRPr="00267169">
        <w:rPr>
          <w:lang w:val="en-US"/>
        </w:rPr>
        <w:t>2. Foster a culture of inquiry, collaboration, and lifelong learning among faculty, students, and community partners.</w:t>
      </w:r>
    </w:p>
    <w:p w:rsidR="00267169" w:rsidRPr="00267169" w:rsidRDefault="00267169" w:rsidP="00267169">
      <w:pPr>
        <w:rPr>
          <w:lang w:val="en-US"/>
        </w:rPr>
      </w:pPr>
      <w:r w:rsidRPr="00267169">
        <w:rPr>
          <w:lang w:val="en-US"/>
        </w:rPr>
        <w:t>3. Promote social justice, diversity, and inclusivity through curriculum, pedagogy, and service initiatives.</w:t>
      </w:r>
    </w:p>
    <w:p w:rsidR="00F2595C" w:rsidRDefault="00267169" w:rsidP="00267169">
      <w:pPr>
        <w:rPr>
          <w:lang w:val="en-US"/>
        </w:rPr>
      </w:pPr>
      <w:r w:rsidRPr="00267169">
        <w:rPr>
          <w:lang w:val="en-US"/>
        </w:rPr>
        <w:lastRenderedPageBreak/>
        <w:t>Through our commitment to excellence, innovation, and social responsibility, we aim to empower educators to make a positive difference in the lives of individuals, communities, and society as a whole.</w:t>
      </w:r>
    </w:p>
    <w:p w:rsidR="00290A18" w:rsidRDefault="00290A18" w:rsidP="00267169">
      <w:pPr>
        <w:rPr>
          <w:lang w:val="en-US"/>
        </w:rPr>
      </w:pPr>
    </w:p>
    <w:p w:rsidR="00290A18" w:rsidRPr="009D7816" w:rsidRDefault="00F313A2" w:rsidP="00F313A2">
      <w:pPr>
        <w:rPr>
          <w:b/>
          <w:bCs/>
        </w:rPr>
      </w:pPr>
      <w:r w:rsidRPr="005E3CF4">
        <w:rPr>
          <w:b/>
          <w:bCs/>
          <w:color w:val="C00000"/>
        </w:rPr>
        <w:t>Faculty Members: -</w:t>
      </w:r>
      <w:r w:rsidRPr="009D7816">
        <w:rPr>
          <w:b/>
          <w:bCs/>
        </w:rPr>
        <w:t>SAUGATA SARKAR (SACT&amp; H.O.D)</w:t>
      </w:r>
    </w:p>
    <w:p w:rsidR="00F313A2" w:rsidRPr="009D7816" w:rsidRDefault="00F313A2" w:rsidP="00F313A2">
      <w:pPr>
        <w:rPr>
          <w:b/>
          <w:bCs/>
        </w:rPr>
      </w:pPr>
      <w:r w:rsidRPr="009D7816">
        <w:rPr>
          <w:b/>
          <w:bCs/>
        </w:rPr>
        <w:t>BAPPA DAS (SACT)</w:t>
      </w:r>
    </w:p>
    <w:p w:rsidR="009A2086" w:rsidRDefault="009A2086" w:rsidP="00F313A2">
      <w:pPr>
        <w:spacing w:after="0" w:line="240" w:lineRule="auto"/>
        <w:jc w:val="center"/>
        <w:rPr>
          <w:rFonts w:ascii="Comic Sans MS" w:eastAsia="Comic Sans MS" w:hAnsi="Comic Sans MS" w:cs="Comic Sans MS"/>
          <w:b/>
          <w:color w:val="31849B"/>
          <w:sz w:val="28"/>
          <w:szCs w:val="28"/>
        </w:rPr>
      </w:pPr>
    </w:p>
    <w:p w:rsidR="009A2086" w:rsidRDefault="009A2086" w:rsidP="00F313A2">
      <w:pPr>
        <w:spacing w:after="0" w:line="240" w:lineRule="auto"/>
        <w:jc w:val="center"/>
        <w:rPr>
          <w:rFonts w:ascii="Comic Sans MS" w:eastAsia="Comic Sans MS" w:hAnsi="Comic Sans MS" w:cs="Comic Sans MS"/>
          <w:b/>
          <w:color w:val="31849B"/>
          <w:sz w:val="28"/>
          <w:szCs w:val="28"/>
        </w:rPr>
      </w:pPr>
    </w:p>
    <w:p w:rsidR="009A2086" w:rsidRDefault="009A2086" w:rsidP="00F313A2">
      <w:pPr>
        <w:spacing w:after="0" w:line="240" w:lineRule="auto"/>
        <w:jc w:val="center"/>
        <w:rPr>
          <w:rFonts w:ascii="Comic Sans MS" w:eastAsia="Comic Sans MS" w:hAnsi="Comic Sans MS" w:cs="Comic Sans MS"/>
          <w:b/>
          <w:color w:val="31849B"/>
          <w:sz w:val="28"/>
          <w:szCs w:val="28"/>
        </w:rPr>
      </w:pPr>
    </w:p>
    <w:p w:rsidR="009A2086" w:rsidRDefault="009A2086" w:rsidP="00F313A2">
      <w:pPr>
        <w:spacing w:after="0" w:line="240" w:lineRule="auto"/>
        <w:jc w:val="center"/>
        <w:rPr>
          <w:rFonts w:ascii="Comic Sans MS" w:eastAsia="Comic Sans MS" w:hAnsi="Comic Sans MS" w:cs="Comic Sans MS"/>
          <w:b/>
          <w:color w:val="31849B"/>
          <w:sz w:val="28"/>
          <w:szCs w:val="28"/>
        </w:rPr>
      </w:pPr>
    </w:p>
    <w:p w:rsidR="00F313A2" w:rsidRDefault="00F313A2" w:rsidP="00F313A2">
      <w:pPr>
        <w:spacing w:after="0" w:line="240" w:lineRule="auto"/>
        <w:jc w:val="center"/>
        <w:rPr>
          <w:rFonts w:ascii="Comic Sans MS" w:eastAsia="Comic Sans MS" w:hAnsi="Comic Sans MS" w:cs="Comic Sans MS"/>
          <w:b/>
          <w:color w:val="31849B"/>
          <w:sz w:val="28"/>
          <w:szCs w:val="28"/>
        </w:rPr>
      </w:pPr>
      <w:r>
        <w:rPr>
          <w:rFonts w:ascii="Comic Sans MS" w:eastAsia="Comic Sans MS" w:hAnsi="Comic Sans MS" w:cs="Comic Sans MS"/>
          <w:b/>
          <w:color w:val="31849B"/>
          <w:sz w:val="28"/>
          <w:szCs w:val="28"/>
        </w:rPr>
        <w:t xml:space="preserve">Course Details and course outcomes </w:t>
      </w:r>
      <w:proofErr w:type="gramStart"/>
      <w:r>
        <w:rPr>
          <w:rFonts w:ascii="Comic Sans MS" w:eastAsia="Comic Sans MS" w:hAnsi="Comic Sans MS" w:cs="Comic Sans MS"/>
          <w:b/>
          <w:color w:val="31849B"/>
          <w:sz w:val="28"/>
          <w:szCs w:val="28"/>
        </w:rPr>
        <w:t>of  EDUCATION</w:t>
      </w:r>
      <w:proofErr w:type="gramEnd"/>
      <w:r>
        <w:rPr>
          <w:rFonts w:ascii="Comic Sans MS" w:eastAsia="Comic Sans MS" w:hAnsi="Comic Sans MS" w:cs="Comic Sans MS"/>
          <w:b/>
          <w:color w:val="31849B"/>
          <w:sz w:val="28"/>
          <w:szCs w:val="28"/>
        </w:rPr>
        <w:t xml:space="preserve"> (Program&amp; G.E) under Choice Based Credit System (CBCS), </w:t>
      </w:r>
      <w:proofErr w:type="spellStart"/>
      <w:r>
        <w:rPr>
          <w:rFonts w:ascii="Comic Sans MS" w:eastAsia="Comic Sans MS" w:hAnsi="Comic Sans MS" w:cs="Comic Sans MS"/>
          <w:b/>
          <w:color w:val="31849B"/>
          <w:sz w:val="28"/>
          <w:szCs w:val="28"/>
        </w:rPr>
        <w:t>w.e.f</w:t>
      </w:r>
      <w:proofErr w:type="spellEnd"/>
      <w:r>
        <w:rPr>
          <w:rFonts w:ascii="Comic Sans MS" w:eastAsia="Comic Sans MS" w:hAnsi="Comic Sans MS" w:cs="Comic Sans MS"/>
          <w:b/>
          <w:color w:val="31849B"/>
          <w:sz w:val="28"/>
          <w:szCs w:val="28"/>
        </w:rPr>
        <w:t>. 2018-2019</w:t>
      </w:r>
      <w:r w:rsidR="009A2086">
        <w:rPr>
          <w:rFonts w:ascii="Comic Sans MS" w:eastAsia="Comic Sans MS" w:hAnsi="Comic Sans MS" w:cs="Comic Sans MS"/>
          <w:b/>
          <w:color w:val="31849B"/>
          <w:sz w:val="28"/>
          <w:szCs w:val="28"/>
        </w:rPr>
        <w:t>,19-20,20-21</w:t>
      </w:r>
      <w:r>
        <w:rPr>
          <w:rFonts w:ascii="Comic Sans MS" w:eastAsia="Comic Sans MS" w:hAnsi="Comic Sans MS" w:cs="Comic Sans MS"/>
          <w:b/>
          <w:color w:val="31849B"/>
          <w:sz w:val="28"/>
          <w:szCs w:val="28"/>
        </w:rPr>
        <w:t>session</w:t>
      </w:r>
    </w:p>
    <w:p w:rsidR="009A2086" w:rsidRDefault="009A2086" w:rsidP="009A2086">
      <w:pPr>
        <w:spacing w:after="0" w:line="240" w:lineRule="auto"/>
        <w:rPr>
          <w:rFonts w:ascii="Comic Sans MS" w:eastAsia="Comic Sans MS" w:hAnsi="Comic Sans MS" w:cs="Comic Sans MS"/>
          <w:b/>
          <w:color w:val="31849B"/>
          <w:sz w:val="28"/>
          <w:szCs w:val="28"/>
        </w:rPr>
      </w:pPr>
    </w:p>
    <w:p w:rsidR="009A2086" w:rsidRDefault="009A2086" w:rsidP="009A2086">
      <w:pPr>
        <w:spacing w:after="0" w:line="240" w:lineRule="auto"/>
        <w:rPr>
          <w:rFonts w:ascii="Comic Sans MS" w:eastAsia="Comic Sans MS" w:hAnsi="Comic Sans MS" w:cs="Comic Sans MS"/>
          <w:b/>
          <w:color w:val="31849B"/>
          <w:sz w:val="28"/>
          <w:szCs w:val="28"/>
        </w:rPr>
      </w:pPr>
    </w:p>
    <w:tbl>
      <w:tblPr>
        <w:tblStyle w:val="TableGrid"/>
        <w:tblW w:w="9322" w:type="dxa"/>
        <w:tblLook w:val="04A0"/>
      </w:tblPr>
      <w:tblGrid>
        <w:gridCol w:w="1237"/>
        <w:gridCol w:w="1314"/>
        <w:gridCol w:w="811"/>
        <w:gridCol w:w="5960"/>
      </w:tblGrid>
      <w:tr w:rsidR="009A2086" w:rsidTr="001E119E">
        <w:tc>
          <w:tcPr>
            <w:tcW w:w="1085" w:type="dxa"/>
          </w:tcPr>
          <w:p w:rsidR="009A2086" w:rsidRPr="00374AB3" w:rsidRDefault="009A2086" w:rsidP="001E119E">
            <w:pPr>
              <w:rPr>
                <w:b/>
                <w:bCs/>
                <w:lang w:val="en-IN"/>
              </w:rPr>
            </w:pPr>
            <w:r w:rsidRPr="00374AB3">
              <w:rPr>
                <w:b/>
                <w:bCs/>
                <w:lang w:val="en-IN"/>
              </w:rPr>
              <w:t>SEM</w:t>
            </w:r>
            <w:r>
              <w:rPr>
                <w:b/>
                <w:bCs/>
                <w:lang w:val="en-IN"/>
              </w:rPr>
              <w:t xml:space="preserve">ESTER </w:t>
            </w:r>
          </w:p>
        </w:tc>
        <w:tc>
          <w:tcPr>
            <w:tcW w:w="1314" w:type="dxa"/>
          </w:tcPr>
          <w:p w:rsidR="009A2086" w:rsidRPr="00E004CA" w:rsidRDefault="009A2086" w:rsidP="001E119E">
            <w:pPr>
              <w:rPr>
                <w:b/>
                <w:bCs/>
                <w:lang w:val="en-IN"/>
              </w:rPr>
            </w:pPr>
            <w:r w:rsidRPr="00E004CA">
              <w:rPr>
                <w:b/>
                <w:bCs/>
                <w:lang w:val="en-IN"/>
              </w:rPr>
              <w:t>CODE</w:t>
            </w:r>
            <w:r>
              <w:rPr>
                <w:b/>
                <w:bCs/>
                <w:lang w:val="en-IN"/>
              </w:rPr>
              <w:t>&amp; Course name</w:t>
            </w:r>
          </w:p>
        </w:tc>
        <w:tc>
          <w:tcPr>
            <w:tcW w:w="811" w:type="dxa"/>
          </w:tcPr>
          <w:p w:rsidR="009A2086" w:rsidRPr="00014A72" w:rsidRDefault="009A2086" w:rsidP="001E119E">
            <w:pPr>
              <w:rPr>
                <w:b/>
                <w:bCs/>
                <w:lang w:val="en-IN"/>
              </w:rPr>
            </w:pPr>
            <w:r w:rsidRPr="00014A72">
              <w:rPr>
                <w:b/>
                <w:bCs/>
                <w:lang w:val="en-IN"/>
              </w:rPr>
              <w:t>CREDIT</w:t>
            </w:r>
          </w:p>
        </w:tc>
        <w:tc>
          <w:tcPr>
            <w:tcW w:w="6112" w:type="dxa"/>
          </w:tcPr>
          <w:p w:rsidR="009A2086" w:rsidRPr="00014A72" w:rsidRDefault="009A2086" w:rsidP="001E119E">
            <w:pPr>
              <w:rPr>
                <w:b/>
                <w:bCs/>
                <w:lang w:val="en-IN"/>
              </w:rPr>
            </w:pPr>
            <w:r w:rsidRPr="00014A72">
              <w:rPr>
                <w:b/>
                <w:bCs/>
                <w:lang w:val="en-IN"/>
              </w:rPr>
              <w:t xml:space="preserve">COURSE OUTCOMES </w:t>
            </w:r>
          </w:p>
        </w:tc>
      </w:tr>
      <w:tr w:rsidR="009A2086" w:rsidTr="001E119E">
        <w:tc>
          <w:tcPr>
            <w:tcW w:w="1085"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Pr="005320C2" w:rsidRDefault="009A2086" w:rsidP="001E119E">
            <w:pPr>
              <w:rPr>
                <w:b/>
                <w:bCs/>
              </w:rPr>
            </w:pPr>
            <w:r w:rsidRPr="005320C2">
              <w:rPr>
                <w:b/>
                <w:bCs/>
              </w:rPr>
              <w:lastRenderedPageBreak/>
              <w:t>1</w:t>
            </w:r>
            <w:r w:rsidRPr="005320C2">
              <w:rPr>
                <w:b/>
                <w:bCs/>
                <w:vertAlign w:val="superscript"/>
              </w:rPr>
              <w:t>st</w:t>
            </w:r>
            <w:r w:rsidRPr="005320C2">
              <w:rPr>
                <w:b/>
                <w:bCs/>
              </w:rPr>
              <w:t xml:space="preserve"> Semester </w:t>
            </w:r>
          </w:p>
        </w:tc>
        <w:tc>
          <w:tcPr>
            <w:tcW w:w="1314" w:type="dxa"/>
          </w:tcPr>
          <w:p w:rsidR="009A2086" w:rsidRDefault="009A2086" w:rsidP="001E119E"/>
          <w:p w:rsidR="009A2086" w:rsidRDefault="009A2086" w:rsidP="001E119E"/>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Pr="005320C2" w:rsidRDefault="009A2086" w:rsidP="001E119E">
            <w:pPr>
              <w:rPr>
                <w:b/>
                <w:bCs/>
              </w:rPr>
            </w:pPr>
            <w:r w:rsidRPr="005320C2">
              <w:rPr>
                <w:b/>
                <w:bCs/>
              </w:rPr>
              <w:lastRenderedPageBreak/>
              <w:t>EDU-G-CC-T-1: Educational Philosophy</w:t>
            </w:r>
          </w:p>
        </w:tc>
        <w:tc>
          <w:tcPr>
            <w:tcW w:w="811" w:type="dxa"/>
          </w:tcPr>
          <w:p w:rsidR="009A2086" w:rsidRPr="005E3CF4" w:rsidRDefault="009A2086" w:rsidP="001E119E">
            <w:pPr>
              <w:rPr>
                <w:b/>
                <w:bCs/>
              </w:rPr>
            </w:pPr>
            <w:r w:rsidRPr="005E3CF4">
              <w:rPr>
                <w:b/>
                <w:bCs/>
              </w:rPr>
              <w:lastRenderedPageBreak/>
              <w:t>6</w:t>
            </w:r>
          </w:p>
        </w:tc>
        <w:tc>
          <w:tcPr>
            <w:tcW w:w="6112" w:type="dxa"/>
          </w:tcPr>
          <w:p w:rsidR="009A2086" w:rsidRPr="003C22BA" w:rsidRDefault="009A2086" w:rsidP="001E119E">
            <w:pPr>
              <w:rPr>
                <w:b/>
                <w:bCs/>
              </w:rPr>
            </w:pPr>
            <w:r w:rsidRPr="003C22BA">
              <w:rPr>
                <w:b/>
                <w:bCs/>
              </w:rPr>
              <w:t>After completion of the course the learners will be able to:</w:t>
            </w:r>
          </w:p>
          <w:p w:rsidR="009A2086" w:rsidRDefault="009A2086" w:rsidP="001E119E"/>
          <w:p w:rsidR="009A2086" w:rsidRDefault="009A2086" w:rsidP="009A2086">
            <w:pPr>
              <w:pStyle w:val="ListParagraph"/>
              <w:numPr>
                <w:ilvl w:val="0"/>
                <w:numId w:val="1"/>
              </w:numPr>
            </w:pPr>
            <w:r>
              <w:t>Discuss the meaning, nature, scope and aims of education.</w:t>
            </w:r>
          </w:p>
          <w:p w:rsidR="009A2086" w:rsidRDefault="009A2086" w:rsidP="001E119E"/>
          <w:p w:rsidR="009A2086" w:rsidRDefault="009A2086" w:rsidP="009A2086">
            <w:pPr>
              <w:pStyle w:val="ListParagraph"/>
              <w:numPr>
                <w:ilvl w:val="0"/>
                <w:numId w:val="1"/>
              </w:numPr>
            </w:pPr>
            <w:r>
              <w:t>Discuss the meaning and scope of educational philosophy.</w:t>
            </w:r>
          </w:p>
          <w:p w:rsidR="009A2086" w:rsidRDefault="009A2086" w:rsidP="001E119E"/>
          <w:p w:rsidR="009A2086" w:rsidRDefault="009A2086" w:rsidP="009A2086">
            <w:pPr>
              <w:pStyle w:val="ListParagraph"/>
              <w:numPr>
                <w:ilvl w:val="0"/>
                <w:numId w:val="1"/>
              </w:numPr>
            </w:pPr>
            <w:r>
              <w:t>Explain the factors of education and their relationships.</w:t>
            </w:r>
          </w:p>
          <w:p w:rsidR="009A2086" w:rsidRDefault="009A2086" w:rsidP="001E119E"/>
          <w:p w:rsidR="009A2086" w:rsidRDefault="009A2086" w:rsidP="009A2086">
            <w:pPr>
              <w:pStyle w:val="ListParagraph"/>
              <w:numPr>
                <w:ilvl w:val="0"/>
                <w:numId w:val="1"/>
              </w:numPr>
            </w:pPr>
            <w:r>
              <w:t xml:space="preserve">Describe the knowledge, reality and value of different Indian schools of philosophy </w:t>
            </w:r>
            <w:r>
              <w:lastRenderedPageBreak/>
              <w:t xml:space="preserve">namely </w:t>
            </w:r>
            <w:proofErr w:type="spellStart"/>
            <w:r>
              <w:t>Sankhya</w:t>
            </w:r>
            <w:proofErr w:type="spellEnd"/>
            <w:r>
              <w:t>, Yoga and Buddhism.</w:t>
            </w:r>
          </w:p>
          <w:p w:rsidR="009A2086" w:rsidRDefault="009A2086" w:rsidP="001E119E"/>
          <w:p w:rsidR="009A2086" w:rsidRDefault="009A2086" w:rsidP="009A2086">
            <w:pPr>
              <w:pStyle w:val="ListParagraph"/>
              <w:numPr>
                <w:ilvl w:val="0"/>
                <w:numId w:val="1"/>
              </w:numPr>
            </w:pPr>
            <w:r>
              <w:t>Discuss the educational view of different Western schools of philosophy namely Idealism, Naturalism, Pragmatism.</w:t>
            </w:r>
          </w:p>
          <w:p w:rsidR="009A2086" w:rsidRDefault="009A2086" w:rsidP="001E119E"/>
          <w:p w:rsidR="009A2086" w:rsidRDefault="009A2086" w:rsidP="009A2086">
            <w:pPr>
              <w:pStyle w:val="ListParagraph"/>
              <w:numPr>
                <w:ilvl w:val="0"/>
                <w:numId w:val="1"/>
              </w:numPr>
            </w:pPr>
            <w:r>
              <w:t xml:space="preserve">Explain about the Philosophy of Indian Great Educators like Swami Vivekananda, </w:t>
            </w:r>
            <w:proofErr w:type="spellStart"/>
            <w:r>
              <w:t>Rabindranath</w:t>
            </w:r>
            <w:proofErr w:type="spellEnd"/>
            <w:r>
              <w:t xml:space="preserve"> Tagore, Mahatma Gandhi</w:t>
            </w:r>
          </w:p>
          <w:p w:rsidR="009A2086" w:rsidRDefault="009A2086" w:rsidP="001E119E"/>
          <w:p w:rsidR="009A2086" w:rsidRDefault="009A2086" w:rsidP="009A2086">
            <w:pPr>
              <w:pStyle w:val="ListParagraph"/>
              <w:numPr>
                <w:ilvl w:val="0"/>
                <w:numId w:val="1"/>
              </w:numPr>
            </w:pPr>
            <w:r>
              <w:t xml:space="preserve">Explain about the Philosophy of Western Great Educators like Rousseau, Dewey, </w:t>
            </w:r>
            <w:proofErr w:type="gramStart"/>
            <w:r>
              <w:t>Froebel</w:t>
            </w:r>
            <w:proofErr w:type="gramEnd"/>
            <w:r>
              <w:t>.</w:t>
            </w:r>
          </w:p>
        </w:tc>
      </w:tr>
      <w:tr w:rsidR="009A2086" w:rsidTr="001E119E">
        <w:tc>
          <w:tcPr>
            <w:tcW w:w="1085" w:type="dxa"/>
          </w:tcPr>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Pr="00CD3E97" w:rsidRDefault="009A2086" w:rsidP="001E119E">
            <w:pPr>
              <w:rPr>
                <w:b/>
                <w:bCs/>
              </w:rPr>
            </w:pPr>
            <w:r w:rsidRPr="00CD3E97">
              <w:rPr>
                <w:b/>
                <w:bCs/>
              </w:rPr>
              <w:t>1</w:t>
            </w:r>
            <w:r w:rsidRPr="00CD3E97">
              <w:rPr>
                <w:b/>
                <w:bCs/>
                <w:vertAlign w:val="superscript"/>
              </w:rPr>
              <w:t>st</w:t>
            </w:r>
            <w:r>
              <w:rPr>
                <w:b/>
                <w:bCs/>
              </w:rPr>
              <w:t xml:space="preserve">Semester </w:t>
            </w:r>
          </w:p>
        </w:tc>
        <w:tc>
          <w:tcPr>
            <w:tcW w:w="1314"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r>
              <w:t>EDU-H-GE-T-1: Educational Philosophy</w:t>
            </w:r>
          </w:p>
        </w:tc>
        <w:tc>
          <w:tcPr>
            <w:tcW w:w="811" w:type="dxa"/>
          </w:tcPr>
          <w:p w:rsidR="009A2086" w:rsidRDefault="009A2086" w:rsidP="001E119E">
            <w:r>
              <w:t>6</w:t>
            </w:r>
          </w:p>
        </w:tc>
        <w:tc>
          <w:tcPr>
            <w:tcW w:w="6112" w:type="dxa"/>
          </w:tcPr>
          <w:p w:rsidR="009A2086" w:rsidRPr="002D1CBD" w:rsidRDefault="009A2086" w:rsidP="001E119E">
            <w:pPr>
              <w:rPr>
                <w:b/>
                <w:bCs/>
              </w:rPr>
            </w:pPr>
            <w:r w:rsidRPr="002D1CBD">
              <w:rPr>
                <w:b/>
                <w:bCs/>
              </w:rPr>
              <w:t>After completion of the course the learners will be able to:</w:t>
            </w:r>
          </w:p>
          <w:p w:rsidR="009A2086" w:rsidRDefault="009A2086" w:rsidP="001E119E"/>
          <w:p w:rsidR="009A2086" w:rsidRDefault="009A2086" w:rsidP="009A2086">
            <w:pPr>
              <w:pStyle w:val="ListParagraph"/>
              <w:numPr>
                <w:ilvl w:val="0"/>
                <w:numId w:val="2"/>
              </w:numPr>
            </w:pPr>
            <w:r>
              <w:t>Discuss the meaning, nature, scope and aims of education.</w:t>
            </w:r>
          </w:p>
          <w:p w:rsidR="009A2086" w:rsidRDefault="009A2086" w:rsidP="001E119E"/>
          <w:p w:rsidR="009A2086" w:rsidRDefault="009A2086" w:rsidP="009A2086">
            <w:pPr>
              <w:pStyle w:val="ListParagraph"/>
              <w:numPr>
                <w:ilvl w:val="0"/>
                <w:numId w:val="2"/>
              </w:numPr>
            </w:pPr>
            <w:r>
              <w:t>Discuss the meaning and scope of educational philosophy.</w:t>
            </w:r>
          </w:p>
          <w:p w:rsidR="009A2086" w:rsidRDefault="009A2086" w:rsidP="001E119E"/>
          <w:p w:rsidR="009A2086" w:rsidRDefault="009A2086" w:rsidP="009A2086">
            <w:pPr>
              <w:pStyle w:val="ListParagraph"/>
              <w:numPr>
                <w:ilvl w:val="0"/>
                <w:numId w:val="2"/>
              </w:numPr>
            </w:pPr>
            <w:r>
              <w:t>Explain the factors of education and their relationships.</w:t>
            </w:r>
          </w:p>
          <w:p w:rsidR="009A2086" w:rsidRDefault="009A2086" w:rsidP="001E119E"/>
          <w:p w:rsidR="009A2086" w:rsidRDefault="009A2086" w:rsidP="009A2086">
            <w:pPr>
              <w:pStyle w:val="ListParagraph"/>
              <w:numPr>
                <w:ilvl w:val="0"/>
                <w:numId w:val="2"/>
              </w:numPr>
            </w:pPr>
            <w:r>
              <w:t xml:space="preserve">Describe the knowledge, reality and value of different Indian schools of philosophy namely </w:t>
            </w:r>
            <w:proofErr w:type="spellStart"/>
            <w:r>
              <w:t>Sankhya</w:t>
            </w:r>
            <w:proofErr w:type="spellEnd"/>
            <w:r>
              <w:t>, Yoga and Buddhism.</w:t>
            </w:r>
          </w:p>
          <w:p w:rsidR="009A2086" w:rsidRDefault="009A2086" w:rsidP="001E119E"/>
          <w:p w:rsidR="009A2086" w:rsidRDefault="009A2086" w:rsidP="009A2086">
            <w:pPr>
              <w:pStyle w:val="ListParagraph"/>
              <w:numPr>
                <w:ilvl w:val="0"/>
                <w:numId w:val="2"/>
              </w:numPr>
            </w:pPr>
            <w:r>
              <w:t>Discuss the educational view of different Western schools of philosophy namely Idealism, Naturalism, Pragmatism.</w:t>
            </w:r>
          </w:p>
          <w:p w:rsidR="009A2086" w:rsidRDefault="009A2086" w:rsidP="001E119E"/>
          <w:p w:rsidR="009A2086" w:rsidRDefault="009A2086" w:rsidP="009A2086">
            <w:pPr>
              <w:pStyle w:val="ListParagraph"/>
              <w:numPr>
                <w:ilvl w:val="0"/>
                <w:numId w:val="2"/>
              </w:numPr>
            </w:pPr>
            <w:r>
              <w:t xml:space="preserve">Explain about the Philosophy of Indian Great Educators like Swami Vivekananda, </w:t>
            </w:r>
            <w:proofErr w:type="spellStart"/>
            <w:r>
              <w:t>Rabindranath</w:t>
            </w:r>
            <w:proofErr w:type="spellEnd"/>
            <w:r>
              <w:t xml:space="preserve"> Tagore, Mahatma Gandhi</w:t>
            </w:r>
          </w:p>
          <w:p w:rsidR="009A2086" w:rsidRDefault="009A2086" w:rsidP="001E119E"/>
          <w:p w:rsidR="009A2086" w:rsidRDefault="009A2086" w:rsidP="009A2086">
            <w:pPr>
              <w:pStyle w:val="ListParagraph"/>
              <w:numPr>
                <w:ilvl w:val="0"/>
                <w:numId w:val="2"/>
              </w:numPr>
            </w:pPr>
            <w:r>
              <w:t xml:space="preserve">Explain about the Philosophy of Western </w:t>
            </w:r>
            <w:r>
              <w:lastRenderedPageBreak/>
              <w:t xml:space="preserve">Great Educators like Rousseau, Dewey, </w:t>
            </w:r>
            <w:proofErr w:type="gramStart"/>
            <w:r>
              <w:t>Froebel</w:t>
            </w:r>
            <w:proofErr w:type="gramEnd"/>
            <w:r>
              <w:t>.</w:t>
            </w:r>
          </w:p>
        </w:tc>
      </w:tr>
      <w:tr w:rsidR="009A2086" w:rsidTr="001E119E">
        <w:tc>
          <w:tcPr>
            <w:tcW w:w="1085"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Pr="005E3DCC" w:rsidRDefault="009A2086" w:rsidP="001E119E">
            <w:pPr>
              <w:rPr>
                <w:b/>
                <w:bCs/>
              </w:rPr>
            </w:pPr>
            <w:r w:rsidRPr="005E3DCC">
              <w:rPr>
                <w:b/>
                <w:bCs/>
              </w:rPr>
              <w:t>2</w:t>
            </w:r>
            <w:r w:rsidRPr="005E3DCC">
              <w:rPr>
                <w:b/>
                <w:bCs/>
                <w:vertAlign w:val="superscript"/>
              </w:rPr>
              <w:t>nd</w:t>
            </w:r>
            <w:r>
              <w:rPr>
                <w:b/>
                <w:bCs/>
              </w:rPr>
              <w:t xml:space="preserve">Semester </w:t>
            </w:r>
          </w:p>
        </w:tc>
        <w:tc>
          <w:tcPr>
            <w:tcW w:w="1314"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Pr="005E3DCC" w:rsidRDefault="009A2086" w:rsidP="001E119E">
            <w:pPr>
              <w:rPr>
                <w:b/>
                <w:bCs/>
              </w:rPr>
            </w:pPr>
            <w:r w:rsidRPr="005E3DCC">
              <w:rPr>
                <w:b/>
                <w:bCs/>
              </w:rPr>
              <w:t>EDU-G-CC-T-2: Educational Psychology</w:t>
            </w:r>
          </w:p>
        </w:tc>
        <w:tc>
          <w:tcPr>
            <w:tcW w:w="811" w:type="dxa"/>
          </w:tcPr>
          <w:p w:rsidR="009A2086" w:rsidRDefault="009A2086" w:rsidP="001E119E">
            <w:r>
              <w:t>6</w:t>
            </w:r>
          </w:p>
        </w:tc>
        <w:tc>
          <w:tcPr>
            <w:tcW w:w="6112" w:type="dxa"/>
          </w:tcPr>
          <w:p w:rsidR="009A2086" w:rsidRPr="0043644D" w:rsidRDefault="009A2086" w:rsidP="001E119E">
            <w:pPr>
              <w:rPr>
                <w:b/>
                <w:bCs/>
              </w:rPr>
            </w:pPr>
            <w:r w:rsidRPr="0043644D">
              <w:rPr>
                <w:b/>
                <w:bCs/>
              </w:rPr>
              <w:t>After completion of this course the learners will be able to -</w:t>
            </w:r>
          </w:p>
          <w:p w:rsidR="009A2086" w:rsidRDefault="009A2086" w:rsidP="001E119E"/>
          <w:p w:rsidR="009A2086" w:rsidRDefault="009A2086" w:rsidP="009A2086">
            <w:pPr>
              <w:pStyle w:val="ListParagraph"/>
              <w:numPr>
                <w:ilvl w:val="0"/>
                <w:numId w:val="2"/>
              </w:numPr>
            </w:pPr>
            <w:r>
              <w:t>Discuss the concept, nature, scope and uses of Psychology in education.</w:t>
            </w:r>
          </w:p>
          <w:p w:rsidR="009A2086" w:rsidRDefault="009A2086" w:rsidP="001E119E"/>
          <w:p w:rsidR="009A2086" w:rsidRDefault="009A2086" w:rsidP="009A2086">
            <w:pPr>
              <w:pStyle w:val="ListParagraph"/>
              <w:numPr>
                <w:ilvl w:val="0"/>
                <w:numId w:val="2"/>
              </w:numPr>
            </w:pPr>
            <w:r>
              <w:t>Explain the influence of growth and development in education.</w:t>
            </w:r>
          </w:p>
          <w:p w:rsidR="009A2086" w:rsidRDefault="009A2086" w:rsidP="001E119E"/>
          <w:p w:rsidR="009A2086" w:rsidRDefault="009A2086" w:rsidP="009A2086">
            <w:pPr>
              <w:pStyle w:val="ListParagraph"/>
              <w:numPr>
                <w:ilvl w:val="0"/>
                <w:numId w:val="2"/>
              </w:numPr>
            </w:pPr>
            <w:r>
              <w:t>Describe the meaning and concept of learning, its theories and factors.</w:t>
            </w:r>
          </w:p>
          <w:p w:rsidR="009A2086" w:rsidRDefault="009A2086" w:rsidP="001E119E"/>
          <w:p w:rsidR="009A2086" w:rsidRDefault="009A2086" w:rsidP="009A2086">
            <w:pPr>
              <w:pStyle w:val="ListParagraph"/>
              <w:numPr>
                <w:ilvl w:val="0"/>
                <w:numId w:val="2"/>
              </w:numPr>
            </w:pPr>
            <w:r>
              <w:t>Explain the application of learning theories in classroom situation.</w:t>
            </w:r>
          </w:p>
          <w:p w:rsidR="009A2086" w:rsidRDefault="009A2086" w:rsidP="001E119E"/>
          <w:p w:rsidR="009A2086" w:rsidRDefault="009A2086" w:rsidP="009A2086">
            <w:pPr>
              <w:pStyle w:val="ListParagraph"/>
              <w:numPr>
                <w:ilvl w:val="0"/>
                <w:numId w:val="2"/>
              </w:numPr>
            </w:pPr>
            <w:r>
              <w:t>Discuss the concept and theories of intelligence and creativity.</w:t>
            </w:r>
          </w:p>
          <w:p w:rsidR="009A2086" w:rsidRDefault="009A2086" w:rsidP="001E119E"/>
          <w:p w:rsidR="009A2086" w:rsidRDefault="009A2086" w:rsidP="009A2086">
            <w:pPr>
              <w:pStyle w:val="ListParagraph"/>
              <w:numPr>
                <w:ilvl w:val="0"/>
                <w:numId w:val="2"/>
              </w:numPr>
            </w:pPr>
            <w:r>
              <w:t> Explain the concept and development of personality.</w:t>
            </w:r>
          </w:p>
        </w:tc>
      </w:tr>
      <w:tr w:rsidR="009A2086" w:rsidTr="001E119E">
        <w:tc>
          <w:tcPr>
            <w:tcW w:w="1085"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Pr="00132CB9" w:rsidRDefault="009A2086" w:rsidP="001E119E">
            <w:pPr>
              <w:rPr>
                <w:b/>
                <w:bCs/>
              </w:rPr>
            </w:pPr>
            <w:r w:rsidRPr="00132CB9">
              <w:rPr>
                <w:b/>
                <w:bCs/>
              </w:rPr>
              <w:t>2</w:t>
            </w:r>
            <w:r w:rsidRPr="00132CB9">
              <w:rPr>
                <w:b/>
                <w:bCs/>
                <w:vertAlign w:val="superscript"/>
              </w:rPr>
              <w:t>nd</w:t>
            </w:r>
            <w:r>
              <w:rPr>
                <w:b/>
                <w:bCs/>
              </w:rPr>
              <w:t xml:space="preserve">Semester </w:t>
            </w:r>
          </w:p>
        </w:tc>
        <w:tc>
          <w:tcPr>
            <w:tcW w:w="1314"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Pr="00132CB9" w:rsidRDefault="009A2086" w:rsidP="001E119E">
            <w:pPr>
              <w:rPr>
                <w:b/>
                <w:bCs/>
              </w:rPr>
            </w:pPr>
            <w:r w:rsidRPr="00132CB9">
              <w:rPr>
                <w:b/>
                <w:bCs/>
              </w:rPr>
              <w:t>EDU-H-GE-T-2: Educational Psychology</w:t>
            </w:r>
          </w:p>
        </w:tc>
        <w:tc>
          <w:tcPr>
            <w:tcW w:w="811" w:type="dxa"/>
          </w:tcPr>
          <w:p w:rsidR="009A2086" w:rsidRDefault="009A2086" w:rsidP="001E119E">
            <w:r>
              <w:t>6</w:t>
            </w:r>
          </w:p>
        </w:tc>
        <w:tc>
          <w:tcPr>
            <w:tcW w:w="6112" w:type="dxa"/>
          </w:tcPr>
          <w:p w:rsidR="009A2086" w:rsidRPr="00AE22EE" w:rsidRDefault="009A2086" w:rsidP="001E119E">
            <w:pPr>
              <w:rPr>
                <w:b/>
                <w:bCs/>
              </w:rPr>
            </w:pPr>
            <w:r w:rsidRPr="00AE22EE">
              <w:rPr>
                <w:b/>
                <w:bCs/>
              </w:rPr>
              <w:t>After completion of this course the learners will be able to -</w:t>
            </w:r>
          </w:p>
          <w:p w:rsidR="009A2086" w:rsidRDefault="009A2086" w:rsidP="001E119E"/>
          <w:p w:rsidR="009A2086" w:rsidRDefault="009A2086" w:rsidP="009A2086">
            <w:pPr>
              <w:pStyle w:val="ListParagraph"/>
              <w:numPr>
                <w:ilvl w:val="0"/>
                <w:numId w:val="2"/>
              </w:numPr>
            </w:pPr>
            <w:r>
              <w:t>Discuss the concept, nature, scope and uses of Psychology in education.</w:t>
            </w:r>
          </w:p>
          <w:p w:rsidR="009A2086" w:rsidRDefault="009A2086" w:rsidP="001E119E"/>
          <w:p w:rsidR="009A2086" w:rsidRDefault="009A2086" w:rsidP="009A2086">
            <w:pPr>
              <w:pStyle w:val="ListParagraph"/>
              <w:numPr>
                <w:ilvl w:val="0"/>
                <w:numId w:val="2"/>
              </w:numPr>
            </w:pPr>
            <w:r>
              <w:t>Explain the influence of growth and development in education.</w:t>
            </w:r>
          </w:p>
          <w:p w:rsidR="009A2086" w:rsidRDefault="009A2086" w:rsidP="001E119E"/>
          <w:p w:rsidR="009A2086" w:rsidRDefault="009A2086" w:rsidP="009A2086">
            <w:pPr>
              <w:pStyle w:val="ListParagraph"/>
              <w:numPr>
                <w:ilvl w:val="0"/>
                <w:numId w:val="2"/>
              </w:numPr>
            </w:pPr>
            <w:r>
              <w:t>Describe the meaning and concept of learning, its theories and factors.</w:t>
            </w:r>
          </w:p>
          <w:p w:rsidR="009A2086" w:rsidRDefault="009A2086" w:rsidP="001E119E"/>
          <w:p w:rsidR="009A2086" w:rsidRDefault="009A2086" w:rsidP="009A2086">
            <w:pPr>
              <w:pStyle w:val="ListParagraph"/>
              <w:numPr>
                <w:ilvl w:val="0"/>
                <w:numId w:val="2"/>
              </w:numPr>
            </w:pPr>
            <w:r>
              <w:t>Explain the application of learning theories in classroom situation.</w:t>
            </w:r>
          </w:p>
          <w:p w:rsidR="009A2086" w:rsidRDefault="009A2086" w:rsidP="001E119E"/>
          <w:p w:rsidR="009A2086" w:rsidRDefault="009A2086" w:rsidP="009A2086">
            <w:pPr>
              <w:pStyle w:val="ListParagraph"/>
              <w:numPr>
                <w:ilvl w:val="0"/>
                <w:numId w:val="2"/>
              </w:numPr>
            </w:pPr>
            <w:r>
              <w:t xml:space="preserve">Discuss the concept and theories of </w:t>
            </w:r>
            <w:r>
              <w:lastRenderedPageBreak/>
              <w:t>intelligence and creativity.</w:t>
            </w:r>
          </w:p>
          <w:p w:rsidR="009A2086" w:rsidRDefault="009A2086" w:rsidP="001E119E"/>
          <w:p w:rsidR="009A2086" w:rsidRDefault="009A2086" w:rsidP="009A2086">
            <w:pPr>
              <w:pStyle w:val="ListParagraph"/>
              <w:numPr>
                <w:ilvl w:val="0"/>
                <w:numId w:val="2"/>
              </w:numPr>
            </w:pPr>
            <w:r>
              <w:t> Explain the concept and development of personality.</w:t>
            </w:r>
          </w:p>
        </w:tc>
      </w:tr>
      <w:tr w:rsidR="009A2086" w:rsidTr="001E119E">
        <w:tc>
          <w:tcPr>
            <w:tcW w:w="1085"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Pr="00F64AFB" w:rsidRDefault="009A2086" w:rsidP="001E119E">
            <w:pPr>
              <w:rPr>
                <w:b/>
                <w:bCs/>
              </w:rPr>
            </w:pPr>
          </w:p>
          <w:p w:rsidR="009A2086" w:rsidRDefault="009A2086" w:rsidP="001E119E">
            <w:r w:rsidRPr="00F64AFB">
              <w:rPr>
                <w:b/>
                <w:bCs/>
              </w:rPr>
              <w:t>3</w:t>
            </w:r>
            <w:r w:rsidRPr="00F64AFB">
              <w:rPr>
                <w:b/>
                <w:bCs/>
                <w:vertAlign w:val="superscript"/>
              </w:rPr>
              <w:t>rd</w:t>
            </w:r>
            <w:r>
              <w:rPr>
                <w:b/>
                <w:bCs/>
              </w:rPr>
              <w:t xml:space="preserve">Semester </w:t>
            </w:r>
          </w:p>
        </w:tc>
        <w:tc>
          <w:tcPr>
            <w:tcW w:w="1314"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Pr="00F64AFB" w:rsidRDefault="009A2086" w:rsidP="001E119E">
            <w:pPr>
              <w:rPr>
                <w:b/>
                <w:bCs/>
              </w:rPr>
            </w:pPr>
            <w:r w:rsidRPr="00F64AFB">
              <w:rPr>
                <w:b/>
                <w:bCs/>
              </w:rPr>
              <w:t>EDU-G-CC-T-3: Educational Sociology</w:t>
            </w:r>
          </w:p>
        </w:tc>
        <w:tc>
          <w:tcPr>
            <w:tcW w:w="811" w:type="dxa"/>
          </w:tcPr>
          <w:p w:rsidR="009A2086" w:rsidRDefault="009A2086" w:rsidP="001E119E">
            <w:r>
              <w:t>6</w:t>
            </w:r>
          </w:p>
        </w:tc>
        <w:tc>
          <w:tcPr>
            <w:tcW w:w="6112" w:type="dxa"/>
          </w:tcPr>
          <w:p w:rsidR="009A2086" w:rsidRPr="00067DEE" w:rsidRDefault="009A2086" w:rsidP="001E119E">
            <w:pPr>
              <w:rPr>
                <w:b/>
                <w:bCs/>
              </w:rPr>
            </w:pPr>
            <w:r w:rsidRPr="00067DEE">
              <w:rPr>
                <w:b/>
                <w:bCs/>
              </w:rPr>
              <w:t>After completion of the course the learners will be able to-</w:t>
            </w:r>
          </w:p>
          <w:p w:rsidR="009A2086" w:rsidRDefault="009A2086" w:rsidP="001E119E"/>
          <w:p w:rsidR="009A2086" w:rsidRDefault="009A2086" w:rsidP="009A2086">
            <w:pPr>
              <w:pStyle w:val="ListParagraph"/>
              <w:numPr>
                <w:ilvl w:val="0"/>
                <w:numId w:val="2"/>
              </w:numPr>
            </w:pPr>
            <w:r>
              <w:t xml:space="preserve">Discuss the meaning, nature and scope of Educational sociology and Relation </w:t>
            </w:r>
          </w:p>
          <w:p w:rsidR="009A2086" w:rsidRDefault="009A2086" w:rsidP="001E119E"/>
          <w:p w:rsidR="009A2086" w:rsidRDefault="009A2086" w:rsidP="009A2086">
            <w:pPr>
              <w:pStyle w:val="ListParagraph"/>
              <w:numPr>
                <w:ilvl w:val="0"/>
                <w:numId w:val="3"/>
              </w:numPr>
            </w:pPr>
            <w:proofErr w:type="gramStart"/>
            <w:r>
              <w:t>between</w:t>
            </w:r>
            <w:proofErr w:type="gramEnd"/>
            <w:r>
              <w:t xml:space="preserve"> Education and Sociology.</w:t>
            </w:r>
          </w:p>
          <w:p w:rsidR="009A2086" w:rsidRDefault="009A2086" w:rsidP="001E119E"/>
          <w:p w:rsidR="009A2086" w:rsidRDefault="009A2086" w:rsidP="009A2086">
            <w:pPr>
              <w:pStyle w:val="ListParagraph"/>
              <w:numPr>
                <w:ilvl w:val="0"/>
                <w:numId w:val="3"/>
              </w:numPr>
            </w:pPr>
            <w:r>
              <w:t>Describe the Social factor and their relation to Education.</w:t>
            </w:r>
          </w:p>
          <w:p w:rsidR="009A2086" w:rsidRDefault="009A2086" w:rsidP="001E119E"/>
          <w:p w:rsidR="009A2086" w:rsidRDefault="009A2086" w:rsidP="009A2086">
            <w:pPr>
              <w:pStyle w:val="ListParagraph"/>
              <w:numPr>
                <w:ilvl w:val="0"/>
                <w:numId w:val="3"/>
              </w:numPr>
            </w:pPr>
            <w:r>
              <w:t>Define social groups, socialization and Social Institution and Agencies of Education.</w:t>
            </w:r>
          </w:p>
          <w:p w:rsidR="009A2086" w:rsidRDefault="009A2086" w:rsidP="001E119E"/>
          <w:p w:rsidR="009A2086" w:rsidRDefault="009A2086" w:rsidP="009A2086">
            <w:pPr>
              <w:pStyle w:val="ListParagraph"/>
              <w:numPr>
                <w:ilvl w:val="0"/>
                <w:numId w:val="3"/>
              </w:numPr>
            </w:pPr>
            <w:r>
              <w:t xml:space="preserve"> Explain the Social change and its impact on Education.</w:t>
            </w:r>
          </w:p>
        </w:tc>
      </w:tr>
      <w:tr w:rsidR="009A2086" w:rsidTr="001E119E">
        <w:tc>
          <w:tcPr>
            <w:tcW w:w="1085" w:type="dxa"/>
          </w:tcPr>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Pr="005D3AC4" w:rsidRDefault="009A2086" w:rsidP="001E119E">
            <w:pPr>
              <w:rPr>
                <w:b/>
                <w:bCs/>
              </w:rPr>
            </w:pPr>
            <w:r w:rsidRPr="005D3AC4">
              <w:rPr>
                <w:b/>
                <w:bCs/>
              </w:rPr>
              <w:t>3</w:t>
            </w:r>
            <w:r w:rsidRPr="005D3AC4">
              <w:rPr>
                <w:b/>
                <w:bCs/>
                <w:vertAlign w:val="superscript"/>
              </w:rPr>
              <w:t>rd</w:t>
            </w:r>
            <w:r>
              <w:rPr>
                <w:b/>
                <w:bCs/>
              </w:rPr>
              <w:t xml:space="preserve">Semester </w:t>
            </w:r>
          </w:p>
        </w:tc>
        <w:tc>
          <w:tcPr>
            <w:tcW w:w="1314" w:type="dxa"/>
          </w:tcPr>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r w:rsidRPr="00040BCF">
              <w:rPr>
                <w:b/>
                <w:bCs/>
              </w:rPr>
              <w:t>EDU-G-SEC-T-1(A): Statistical Analysi</w:t>
            </w:r>
            <w:r>
              <w:rPr>
                <w:b/>
                <w:bCs/>
              </w:rPr>
              <w:t>s</w:t>
            </w:r>
          </w:p>
        </w:tc>
        <w:tc>
          <w:tcPr>
            <w:tcW w:w="811" w:type="dxa"/>
          </w:tcPr>
          <w:p w:rsidR="009A2086" w:rsidRDefault="009A2086" w:rsidP="001E119E"/>
        </w:tc>
        <w:tc>
          <w:tcPr>
            <w:tcW w:w="6112" w:type="dxa"/>
          </w:tcPr>
          <w:p w:rsidR="009A2086" w:rsidRPr="00A670C7" w:rsidRDefault="009A2086" w:rsidP="001E119E">
            <w:pPr>
              <w:rPr>
                <w:b/>
                <w:bCs/>
              </w:rPr>
            </w:pPr>
            <w:r w:rsidRPr="00A670C7">
              <w:rPr>
                <w:b/>
                <w:bCs/>
              </w:rPr>
              <w:t>After completion the course the learners will be able to:</w:t>
            </w:r>
          </w:p>
          <w:p w:rsidR="009A2086" w:rsidRDefault="009A2086" w:rsidP="001E119E"/>
          <w:p w:rsidR="009A2086" w:rsidRDefault="009A2086" w:rsidP="009A2086">
            <w:pPr>
              <w:pStyle w:val="ListParagraph"/>
              <w:numPr>
                <w:ilvl w:val="0"/>
                <w:numId w:val="3"/>
              </w:numPr>
            </w:pPr>
            <w:r>
              <w:t>Describe the concept of Central tendency and their properties</w:t>
            </w:r>
          </w:p>
          <w:p w:rsidR="009A2086" w:rsidRDefault="009A2086" w:rsidP="001E119E"/>
          <w:p w:rsidR="009A2086" w:rsidRDefault="009A2086" w:rsidP="009A2086">
            <w:pPr>
              <w:pStyle w:val="ListParagraph"/>
              <w:numPr>
                <w:ilvl w:val="0"/>
                <w:numId w:val="3"/>
              </w:numPr>
            </w:pPr>
            <w:r>
              <w:t>Explain the concept of measures of variability and their properties</w:t>
            </w:r>
          </w:p>
          <w:p w:rsidR="009A2086" w:rsidRDefault="009A2086" w:rsidP="001E119E"/>
          <w:p w:rsidR="009A2086" w:rsidRDefault="009A2086" w:rsidP="009A2086">
            <w:pPr>
              <w:pStyle w:val="ListParagraph"/>
              <w:numPr>
                <w:ilvl w:val="0"/>
                <w:numId w:val="4"/>
              </w:numPr>
            </w:pPr>
            <w:r>
              <w:t xml:space="preserve"> Describe the concept of co-relation and their application</w:t>
            </w:r>
          </w:p>
        </w:tc>
      </w:tr>
      <w:tr w:rsidR="009A2086" w:rsidTr="001E119E">
        <w:tc>
          <w:tcPr>
            <w:tcW w:w="1085" w:type="dxa"/>
          </w:tcPr>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Pr="00171ADD" w:rsidRDefault="009A2086" w:rsidP="001E119E">
            <w:pPr>
              <w:rPr>
                <w:b/>
                <w:bCs/>
              </w:rPr>
            </w:pPr>
            <w:r w:rsidRPr="00171ADD">
              <w:rPr>
                <w:b/>
                <w:bCs/>
              </w:rPr>
              <w:t>3</w:t>
            </w:r>
            <w:r w:rsidRPr="00171ADD">
              <w:rPr>
                <w:b/>
                <w:bCs/>
                <w:vertAlign w:val="superscript"/>
              </w:rPr>
              <w:t>rd</w:t>
            </w:r>
            <w:r>
              <w:rPr>
                <w:b/>
                <w:bCs/>
              </w:rPr>
              <w:t xml:space="preserve">Semester </w:t>
            </w:r>
          </w:p>
        </w:tc>
        <w:tc>
          <w:tcPr>
            <w:tcW w:w="1314" w:type="dxa"/>
          </w:tcPr>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r w:rsidRPr="00206119">
              <w:rPr>
                <w:b/>
                <w:bCs/>
              </w:rPr>
              <w:t>EDU-G-SEC-T-1(B): Achievement Test</w:t>
            </w:r>
          </w:p>
        </w:tc>
        <w:tc>
          <w:tcPr>
            <w:tcW w:w="811"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5E3CF4" w:rsidP="001E119E">
            <w:r>
              <w:t>2</w:t>
            </w:r>
          </w:p>
        </w:tc>
        <w:tc>
          <w:tcPr>
            <w:tcW w:w="6112" w:type="dxa"/>
          </w:tcPr>
          <w:p w:rsidR="009A2086" w:rsidRPr="003C5B31" w:rsidRDefault="009A2086" w:rsidP="001E119E">
            <w:pPr>
              <w:rPr>
                <w:b/>
                <w:bCs/>
              </w:rPr>
            </w:pPr>
            <w:r w:rsidRPr="003C5B31">
              <w:rPr>
                <w:b/>
                <w:bCs/>
              </w:rPr>
              <w:lastRenderedPageBreak/>
              <w:t xml:space="preserve">After completion of the course the learners will be </w:t>
            </w:r>
            <w:r w:rsidRPr="003C5B31">
              <w:rPr>
                <w:b/>
                <w:bCs/>
              </w:rPr>
              <w:lastRenderedPageBreak/>
              <w:t>able to:</w:t>
            </w:r>
          </w:p>
          <w:p w:rsidR="009A2086" w:rsidRDefault="009A2086" w:rsidP="001E119E"/>
          <w:p w:rsidR="009A2086" w:rsidRDefault="009A2086" w:rsidP="009A2086">
            <w:pPr>
              <w:pStyle w:val="ListParagraph"/>
              <w:numPr>
                <w:ilvl w:val="0"/>
                <w:numId w:val="4"/>
              </w:numPr>
            </w:pPr>
            <w:r>
              <w:t>Define Achievement Test</w:t>
            </w:r>
          </w:p>
          <w:p w:rsidR="009A2086" w:rsidRDefault="009A2086" w:rsidP="001E119E"/>
          <w:p w:rsidR="009A2086" w:rsidRDefault="009A2086" w:rsidP="009A2086">
            <w:pPr>
              <w:pStyle w:val="ListParagraph"/>
              <w:numPr>
                <w:ilvl w:val="0"/>
                <w:numId w:val="4"/>
              </w:numPr>
            </w:pPr>
            <w:r>
              <w:t>Explain the characteristics of Achievement Test</w:t>
            </w:r>
          </w:p>
          <w:p w:rsidR="009A2086" w:rsidRDefault="009A2086" w:rsidP="001E119E"/>
          <w:p w:rsidR="009A2086" w:rsidRDefault="009A2086" w:rsidP="009A2086">
            <w:pPr>
              <w:pStyle w:val="ListParagraph"/>
              <w:numPr>
                <w:ilvl w:val="0"/>
                <w:numId w:val="4"/>
              </w:numPr>
            </w:pPr>
            <w:r>
              <w:t>State the objectives of Achievement Test</w:t>
            </w:r>
          </w:p>
          <w:p w:rsidR="009A2086" w:rsidRDefault="009A2086" w:rsidP="001E119E"/>
          <w:p w:rsidR="009A2086" w:rsidRDefault="009A2086" w:rsidP="009A2086">
            <w:pPr>
              <w:pStyle w:val="ListParagraph"/>
              <w:numPr>
                <w:ilvl w:val="0"/>
                <w:numId w:val="4"/>
              </w:numPr>
            </w:pPr>
            <w:r>
              <w:t>Discuss the functions of Achievement Test</w:t>
            </w:r>
          </w:p>
          <w:p w:rsidR="009A2086" w:rsidRDefault="009A2086" w:rsidP="001E119E"/>
          <w:p w:rsidR="009A2086" w:rsidRDefault="009A2086" w:rsidP="009A2086">
            <w:pPr>
              <w:pStyle w:val="ListParagraph"/>
              <w:numPr>
                <w:ilvl w:val="0"/>
                <w:numId w:val="4"/>
              </w:numPr>
            </w:pPr>
            <w:r>
              <w:t xml:space="preserve">Describe the steps of constructing Achievement test </w:t>
            </w:r>
          </w:p>
          <w:p w:rsidR="009A2086" w:rsidRDefault="009A2086" w:rsidP="001E119E"/>
          <w:p w:rsidR="009A2086" w:rsidRDefault="009A2086" w:rsidP="009A2086">
            <w:pPr>
              <w:pStyle w:val="ListParagraph"/>
              <w:numPr>
                <w:ilvl w:val="0"/>
                <w:numId w:val="4"/>
              </w:numPr>
            </w:pPr>
            <w:r>
              <w:t xml:space="preserve"> Construct Achievement test</w:t>
            </w:r>
          </w:p>
        </w:tc>
      </w:tr>
      <w:tr w:rsidR="009A2086" w:rsidTr="001E119E">
        <w:tc>
          <w:tcPr>
            <w:tcW w:w="1085" w:type="dxa"/>
          </w:tcPr>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Pr="001C4102" w:rsidRDefault="009A2086" w:rsidP="001E119E">
            <w:pPr>
              <w:rPr>
                <w:b/>
                <w:bCs/>
              </w:rPr>
            </w:pPr>
            <w:r w:rsidRPr="001C4102">
              <w:rPr>
                <w:b/>
                <w:bCs/>
              </w:rPr>
              <w:t>3</w:t>
            </w:r>
            <w:r w:rsidRPr="001C4102">
              <w:rPr>
                <w:b/>
                <w:bCs/>
                <w:vertAlign w:val="superscript"/>
              </w:rPr>
              <w:t>rd</w:t>
            </w:r>
            <w:r>
              <w:rPr>
                <w:b/>
                <w:bCs/>
              </w:rPr>
              <w:t xml:space="preserve">Semester </w:t>
            </w:r>
          </w:p>
        </w:tc>
        <w:tc>
          <w:tcPr>
            <w:tcW w:w="1314" w:type="dxa"/>
          </w:tcPr>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Default="009A2086" w:rsidP="001E119E">
            <w:pPr>
              <w:rPr>
                <w:b/>
                <w:bCs/>
              </w:rPr>
            </w:pPr>
          </w:p>
          <w:p w:rsidR="009A2086" w:rsidRPr="001C635A" w:rsidRDefault="009A2086" w:rsidP="001E119E">
            <w:pPr>
              <w:rPr>
                <w:b/>
                <w:bCs/>
              </w:rPr>
            </w:pPr>
            <w:r w:rsidRPr="001C635A">
              <w:rPr>
                <w:b/>
                <w:bCs/>
              </w:rPr>
              <w:t>EDU-H-GE-T-1: Educational Philosop</w:t>
            </w:r>
            <w:r>
              <w:rPr>
                <w:b/>
                <w:bCs/>
              </w:rPr>
              <w:t>hy</w:t>
            </w:r>
          </w:p>
        </w:tc>
        <w:tc>
          <w:tcPr>
            <w:tcW w:w="811" w:type="dxa"/>
          </w:tcPr>
          <w:p w:rsidR="009A2086" w:rsidRDefault="009A2086" w:rsidP="001E119E"/>
          <w:p w:rsidR="009A2086" w:rsidRDefault="009A2086" w:rsidP="001E119E"/>
          <w:p w:rsidR="009A2086" w:rsidRDefault="009A2086" w:rsidP="001E119E"/>
          <w:p w:rsidR="009A2086" w:rsidRDefault="009A2086" w:rsidP="001E119E"/>
          <w:p w:rsidR="009A2086" w:rsidRDefault="009A2086" w:rsidP="001E119E"/>
          <w:p w:rsidR="009A2086" w:rsidRDefault="009A2086" w:rsidP="001E119E">
            <w:r>
              <w:t xml:space="preserve">   6</w:t>
            </w:r>
          </w:p>
        </w:tc>
        <w:tc>
          <w:tcPr>
            <w:tcW w:w="6112" w:type="dxa"/>
          </w:tcPr>
          <w:p w:rsidR="009A2086" w:rsidRPr="007D3FFB" w:rsidRDefault="009A2086" w:rsidP="001E119E">
            <w:pPr>
              <w:rPr>
                <w:b/>
                <w:bCs/>
              </w:rPr>
            </w:pPr>
            <w:r w:rsidRPr="007D3FFB">
              <w:rPr>
                <w:b/>
                <w:bCs/>
              </w:rPr>
              <w:t>After completion of the course the learners will be able to:</w:t>
            </w:r>
          </w:p>
          <w:p w:rsidR="009A2086" w:rsidRPr="007D3FFB" w:rsidRDefault="009A2086" w:rsidP="001E119E">
            <w:pPr>
              <w:rPr>
                <w:b/>
                <w:bCs/>
              </w:rPr>
            </w:pPr>
          </w:p>
          <w:p w:rsidR="009A2086" w:rsidRDefault="009A2086" w:rsidP="009A2086">
            <w:pPr>
              <w:pStyle w:val="ListParagraph"/>
              <w:numPr>
                <w:ilvl w:val="0"/>
                <w:numId w:val="4"/>
              </w:numPr>
            </w:pPr>
            <w:r>
              <w:t>Discuss the meaning, nature, scope and aims of education.</w:t>
            </w:r>
          </w:p>
          <w:p w:rsidR="009A2086" w:rsidRDefault="009A2086" w:rsidP="001E119E"/>
          <w:p w:rsidR="009A2086" w:rsidRDefault="009A2086" w:rsidP="009A2086">
            <w:pPr>
              <w:pStyle w:val="ListParagraph"/>
              <w:numPr>
                <w:ilvl w:val="0"/>
                <w:numId w:val="4"/>
              </w:numPr>
            </w:pPr>
            <w:r>
              <w:t>Discuss the meaning and scope of educational philosophy.</w:t>
            </w:r>
          </w:p>
          <w:p w:rsidR="009A2086" w:rsidRDefault="009A2086" w:rsidP="001E119E"/>
          <w:p w:rsidR="009A2086" w:rsidRDefault="009A2086" w:rsidP="009A2086">
            <w:pPr>
              <w:pStyle w:val="ListParagraph"/>
              <w:numPr>
                <w:ilvl w:val="0"/>
                <w:numId w:val="4"/>
              </w:numPr>
            </w:pPr>
            <w:r>
              <w:t>Explain the factors of education and their relationships.</w:t>
            </w:r>
          </w:p>
          <w:p w:rsidR="009A2086" w:rsidRDefault="009A2086" w:rsidP="001E119E"/>
          <w:p w:rsidR="009A2086" w:rsidRDefault="009A2086" w:rsidP="009A2086">
            <w:pPr>
              <w:pStyle w:val="ListParagraph"/>
              <w:numPr>
                <w:ilvl w:val="0"/>
                <w:numId w:val="4"/>
              </w:numPr>
            </w:pPr>
            <w:r>
              <w:t xml:space="preserve">Describe the knowledge, reality and value of different Indian schools of philosophy </w:t>
            </w:r>
          </w:p>
          <w:p w:rsidR="009A2086" w:rsidRDefault="009A2086" w:rsidP="001E119E">
            <w:pPr>
              <w:pStyle w:val="ListParagraph"/>
            </w:pPr>
            <w:proofErr w:type="gramStart"/>
            <w:r>
              <w:t>namely</w:t>
            </w:r>
            <w:proofErr w:type="gramEnd"/>
            <w:r>
              <w:t xml:space="preserve">        </w:t>
            </w:r>
            <w:proofErr w:type="spellStart"/>
            <w:r>
              <w:t>Sankhya</w:t>
            </w:r>
            <w:proofErr w:type="spellEnd"/>
            <w:r>
              <w:t>, Yoga and Buddhism.</w:t>
            </w:r>
          </w:p>
          <w:p w:rsidR="009A2086" w:rsidRDefault="009A2086" w:rsidP="001E119E"/>
          <w:p w:rsidR="009A2086" w:rsidRDefault="009A2086" w:rsidP="009A2086">
            <w:pPr>
              <w:pStyle w:val="ListParagraph"/>
              <w:numPr>
                <w:ilvl w:val="0"/>
                <w:numId w:val="4"/>
              </w:numPr>
            </w:pPr>
            <w:r>
              <w:t>Discuss the educational view of different Western schools of philosophy namely Idealism, Naturalism, Pragmatism.</w:t>
            </w:r>
          </w:p>
          <w:p w:rsidR="009A2086" w:rsidRDefault="009A2086" w:rsidP="001E119E"/>
          <w:p w:rsidR="009A2086" w:rsidRDefault="009A2086" w:rsidP="009A2086">
            <w:pPr>
              <w:pStyle w:val="ListParagraph"/>
              <w:numPr>
                <w:ilvl w:val="0"/>
                <w:numId w:val="4"/>
              </w:numPr>
            </w:pPr>
            <w:r>
              <w:t xml:space="preserve">Explain about the Philosophy of Indian Great Educators like - Swami Vivekananda, </w:t>
            </w:r>
          </w:p>
          <w:p w:rsidR="009A2086" w:rsidRDefault="009A2086" w:rsidP="001E119E"/>
          <w:p w:rsidR="009A2086" w:rsidRDefault="009A2086" w:rsidP="009A2086">
            <w:pPr>
              <w:pStyle w:val="ListParagraph"/>
              <w:numPr>
                <w:ilvl w:val="0"/>
                <w:numId w:val="4"/>
              </w:numPr>
            </w:pPr>
            <w:proofErr w:type="spellStart"/>
            <w:r>
              <w:lastRenderedPageBreak/>
              <w:t>Rabindranath</w:t>
            </w:r>
            <w:proofErr w:type="spellEnd"/>
            <w:r>
              <w:t xml:space="preserve"> Tagore, Mahatma Gandhi</w:t>
            </w:r>
          </w:p>
          <w:p w:rsidR="009A2086" w:rsidRDefault="009A2086" w:rsidP="001E119E"/>
          <w:p w:rsidR="009A2086" w:rsidRDefault="009A2086" w:rsidP="009A2086">
            <w:pPr>
              <w:pStyle w:val="ListParagraph"/>
              <w:numPr>
                <w:ilvl w:val="0"/>
                <w:numId w:val="4"/>
              </w:numPr>
            </w:pPr>
            <w:r>
              <w:t xml:space="preserve">Explain about the Philosophy of Western Great Educators like - Rousseau, </w:t>
            </w:r>
            <w:proofErr w:type="spellStart"/>
            <w:r>
              <w:t>Dewey</w:t>
            </w:r>
            <w:proofErr w:type="gramStart"/>
            <w:r>
              <w:t>,Froebel</w:t>
            </w:r>
            <w:proofErr w:type="spellEnd"/>
            <w:proofErr w:type="gramEnd"/>
            <w:r>
              <w:t>.</w:t>
            </w:r>
          </w:p>
        </w:tc>
      </w:tr>
      <w:tr w:rsidR="009A2086" w:rsidTr="001E119E">
        <w:tc>
          <w:tcPr>
            <w:tcW w:w="1085" w:type="dxa"/>
          </w:tcPr>
          <w:p w:rsidR="009A2086" w:rsidRDefault="009A2086" w:rsidP="001E119E">
            <w:r>
              <w:lastRenderedPageBreak/>
              <w:t>4</w:t>
            </w:r>
            <w:r w:rsidRPr="00951DE0">
              <w:rPr>
                <w:vertAlign w:val="superscript"/>
              </w:rPr>
              <w:t>th</w:t>
            </w:r>
            <w:r>
              <w:t xml:space="preserve"> semester </w:t>
            </w:r>
          </w:p>
        </w:tc>
        <w:tc>
          <w:tcPr>
            <w:tcW w:w="1314" w:type="dxa"/>
          </w:tcPr>
          <w:p w:rsidR="009A2086" w:rsidRDefault="009A2086" w:rsidP="001E119E">
            <w:r>
              <w:t>EDU-G-CC-T-4: History of Education</w:t>
            </w:r>
          </w:p>
        </w:tc>
        <w:tc>
          <w:tcPr>
            <w:tcW w:w="811" w:type="dxa"/>
          </w:tcPr>
          <w:p w:rsidR="009A2086" w:rsidRDefault="009A2086" w:rsidP="001E119E">
            <w:r>
              <w:t>6</w:t>
            </w:r>
          </w:p>
        </w:tc>
        <w:tc>
          <w:tcPr>
            <w:tcW w:w="6112" w:type="dxa"/>
          </w:tcPr>
          <w:p w:rsidR="009A2086" w:rsidRPr="007172B9" w:rsidRDefault="009A2086" w:rsidP="001E119E">
            <w:pPr>
              <w:rPr>
                <w:b/>
                <w:bCs/>
              </w:rPr>
            </w:pPr>
            <w:r w:rsidRPr="007172B9">
              <w:rPr>
                <w:b/>
                <w:bCs/>
              </w:rPr>
              <w:t>After completion the course the learners will be able to:</w:t>
            </w:r>
          </w:p>
          <w:p w:rsidR="009A2086" w:rsidRPr="007172B9" w:rsidRDefault="009A2086" w:rsidP="001E119E">
            <w:pPr>
              <w:rPr>
                <w:b/>
                <w:bCs/>
              </w:rPr>
            </w:pPr>
          </w:p>
          <w:p w:rsidR="009A2086" w:rsidRDefault="009A2086" w:rsidP="009A2086">
            <w:pPr>
              <w:pStyle w:val="ListParagraph"/>
              <w:numPr>
                <w:ilvl w:val="0"/>
                <w:numId w:val="4"/>
              </w:numPr>
            </w:pPr>
            <w:r>
              <w:t>Understand the development of education in India in historical perspectives.</w:t>
            </w:r>
          </w:p>
          <w:p w:rsidR="009A2086" w:rsidRDefault="009A2086" w:rsidP="001E119E"/>
          <w:p w:rsidR="009A2086" w:rsidRDefault="009A2086" w:rsidP="009A2086">
            <w:pPr>
              <w:pStyle w:val="ListParagraph"/>
              <w:numPr>
                <w:ilvl w:val="0"/>
                <w:numId w:val="4"/>
              </w:numPr>
            </w:pPr>
            <w:r>
              <w:t>Discuss the British Indian education system.</w:t>
            </w:r>
          </w:p>
          <w:p w:rsidR="009A2086" w:rsidRDefault="009A2086" w:rsidP="001E119E"/>
          <w:p w:rsidR="009A2086" w:rsidRDefault="009A2086" w:rsidP="009A2086">
            <w:pPr>
              <w:pStyle w:val="ListParagraph"/>
              <w:numPr>
                <w:ilvl w:val="0"/>
                <w:numId w:val="4"/>
              </w:numPr>
            </w:pPr>
            <w:r>
              <w:t xml:space="preserve">Explain the significant points of selected educational documents and report of ancient, </w:t>
            </w:r>
          </w:p>
          <w:p w:rsidR="009A2086" w:rsidRDefault="009A2086" w:rsidP="001E119E"/>
          <w:p w:rsidR="009A2086" w:rsidRDefault="009A2086" w:rsidP="009A2086">
            <w:pPr>
              <w:pStyle w:val="ListParagraph"/>
              <w:numPr>
                <w:ilvl w:val="0"/>
                <w:numId w:val="4"/>
              </w:numPr>
            </w:pPr>
            <w:proofErr w:type="gramStart"/>
            <w:r>
              <w:t>medieval</w:t>
            </w:r>
            <w:proofErr w:type="gramEnd"/>
            <w:r>
              <w:t xml:space="preserve"> and British India. </w:t>
            </w:r>
          </w:p>
          <w:p w:rsidR="009A2086" w:rsidRDefault="009A2086" w:rsidP="001E119E"/>
          <w:p w:rsidR="009A2086" w:rsidRDefault="009A2086" w:rsidP="009A2086">
            <w:pPr>
              <w:pStyle w:val="ListParagraph"/>
              <w:numPr>
                <w:ilvl w:val="0"/>
                <w:numId w:val="4"/>
              </w:numPr>
            </w:pPr>
            <w:r>
              <w:t>Describe the Constitutional Provision of Education.</w:t>
            </w:r>
          </w:p>
          <w:p w:rsidR="009A2086" w:rsidRDefault="009A2086" w:rsidP="001E119E"/>
          <w:p w:rsidR="009A2086" w:rsidRDefault="009A2086" w:rsidP="009A2086">
            <w:pPr>
              <w:pStyle w:val="ListParagraph"/>
              <w:numPr>
                <w:ilvl w:val="0"/>
                <w:numId w:val="4"/>
              </w:numPr>
            </w:pPr>
            <w:r>
              <w:t>Discuss the contributions of Education Commission in post Independent India.</w:t>
            </w:r>
          </w:p>
          <w:p w:rsidR="009A2086" w:rsidRDefault="009A2086" w:rsidP="001E119E"/>
          <w:p w:rsidR="009A2086" w:rsidRDefault="009A2086" w:rsidP="009A2086">
            <w:pPr>
              <w:pStyle w:val="ListParagraph"/>
              <w:numPr>
                <w:ilvl w:val="0"/>
                <w:numId w:val="4"/>
              </w:numPr>
            </w:pPr>
            <w:r>
              <w:t xml:space="preserve"> Understand the National Policy on Education and National Education System.</w:t>
            </w:r>
          </w:p>
        </w:tc>
      </w:tr>
      <w:tr w:rsidR="009A2086" w:rsidTr="001E119E">
        <w:tc>
          <w:tcPr>
            <w:tcW w:w="1085" w:type="dxa"/>
          </w:tcPr>
          <w:p w:rsidR="009A2086" w:rsidRDefault="009A2086" w:rsidP="001E119E">
            <w:r>
              <w:t>4</w:t>
            </w:r>
            <w:r w:rsidRPr="00FB55CF">
              <w:rPr>
                <w:vertAlign w:val="superscript"/>
              </w:rPr>
              <w:t>th</w:t>
            </w:r>
            <w:r>
              <w:t xml:space="preserve"> semester </w:t>
            </w:r>
          </w:p>
        </w:tc>
        <w:tc>
          <w:tcPr>
            <w:tcW w:w="1314" w:type="dxa"/>
          </w:tcPr>
          <w:p w:rsidR="009A2086" w:rsidRDefault="009A2086" w:rsidP="001E119E">
            <w:r>
              <w:t>EDU-G-SEC-T-2(A) Lesson Planning</w:t>
            </w:r>
          </w:p>
        </w:tc>
        <w:tc>
          <w:tcPr>
            <w:tcW w:w="811" w:type="dxa"/>
          </w:tcPr>
          <w:p w:rsidR="009A2086" w:rsidRDefault="005E3CF4" w:rsidP="001E119E">
            <w:r>
              <w:t>2</w:t>
            </w:r>
          </w:p>
        </w:tc>
        <w:tc>
          <w:tcPr>
            <w:tcW w:w="6112" w:type="dxa"/>
          </w:tcPr>
          <w:p w:rsidR="009A2086" w:rsidRPr="00B06CEF" w:rsidRDefault="009A2086" w:rsidP="001E119E">
            <w:pPr>
              <w:rPr>
                <w:b/>
                <w:bCs/>
              </w:rPr>
            </w:pPr>
            <w:r w:rsidRPr="00B06CEF">
              <w:rPr>
                <w:b/>
                <w:bCs/>
              </w:rPr>
              <w:t>After completion of the course the learners will be able to:</w:t>
            </w:r>
          </w:p>
          <w:p w:rsidR="009A2086" w:rsidRPr="00B06CEF" w:rsidRDefault="009A2086" w:rsidP="001E119E">
            <w:pPr>
              <w:rPr>
                <w:b/>
                <w:bCs/>
              </w:rPr>
            </w:pPr>
          </w:p>
          <w:p w:rsidR="009A2086" w:rsidRDefault="009A2086" w:rsidP="009A2086">
            <w:pPr>
              <w:pStyle w:val="ListParagraph"/>
              <w:numPr>
                <w:ilvl w:val="0"/>
                <w:numId w:val="4"/>
              </w:numPr>
            </w:pPr>
            <w:r>
              <w:t>Discuss the meaning and characteristics of Lesson Plan</w:t>
            </w:r>
          </w:p>
          <w:p w:rsidR="009A2086" w:rsidRDefault="009A2086" w:rsidP="001E119E"/>
          <w:p w:rsidR="009A2086" w:rsidRDefault="009A2086" w:rsidP="009A2086">
            <w:pPr>
              <w:pStyle w:val="ListParagraph"/>
              <w:numPr>
                <w:ilvl w:val="0"/>
                <w:numId w:val="4"/>
              </w:numPr>
            </w:pPr>
            <w:r>
              <w:t>Explain the advantages of Lesson Plan</w:t>
            </w:r>
          </w:p>
          <w:p w:rsidR="009A2086" w:rsidRDefault="009A2086" w:rsidP="001E119E"/>
          <w:p w:rsidR="009A2086" w:rsidRDefault="009A2086" w:rsidP="009A2086">
            <w:pPr>
              <w:pStyle w:val="ListParagraph"/>
              <w:numPr>
                <w:ilvl w:val="0"/>
                <w:numId w:val="4"/>
              </w:numPr>
            </w:pPr>
            <w:r>
              <w:t>Classify different Lesson Plans</w:t>
            </w:r>
          </w:p>
          <w:p w:rsidR="009A2086" w:rsidRDefault="009A2086" w:rsidP="001E119E"/>
          <w:p w:rsidR="009A2086" w:rsidRDefault="009A2086" w:rsidP="009A2086">
            <w:pPr>
              <w:pStyle w:val="ListParagraph"/>
              <w:numPr>
                <w:ilvl w:val="0"/>
                <w:numId w:val="4"/>
              </w:numPr>
            </w:pPr>
            <w:r>
              <w:lastRenderedPageBreak/>
              <w:t>Explain the steps of constructing Lesson Plan</w:t>
            </w:r>
          </w:p>
          <w:p w:rsidR="009A2086" w:rsidRDefault="009A2086" w:rsidP="001E119E"/>
          <w:p w:rsidR="009A2086" w:rsidRDefault="009A2086" w:rsidP="009A2086">
            <w:pPr>
              <w:pStyle w:val="ListParagraph"/>
              <w:numPr>
                <w:ilvl w:val="0"/>
                <w:numId w:val="4"/>
              </w:numPr>
            </w:pPr>
            <w:r>
              <w:t>Discuss the principles of Lesson Plan</w:t>
            </w:r>
          </w:p>
          <w:p w:rsidR="009A2086" w:rsidRDefault="009A2086" w:rsidP="001E119E"/>
          <w:p w:rsidR="009A2086" w:rsidRDefault="009A2086" w:rsidP="009A2086">
            <w:pPr>
              <w:pStyle w:val="ListParagraph"/>
              <w:numPr>
                <w:ilvl w:val="0"/>
                <w:numId w:val="4"/>
              </w:numPr>
            </w:pPr>
            <w:r>
              <w:t>Develop Lesson Plan</w:t>
            </w:r>
          </w:p>
        </w:tc>
      </w:tr>
      <w:tr w:rsidR="009A2086" w:rsidTr="001E119E">
        <w:tc>
          <w:tcPr>
            <w:tcW w:w="1085" w:type="dxa"/>
          </w:tcPr>
          <w:p w:rsidR="009A2086" w:rsidRDefault="009A2086" w:rsidP="001E119E">
            <w:r>
              <w:lastRenderedPageBreak/>
              <w:t>4</w:t>
            </w:r>
            <w:r w:rsidRPr="00830CEA">
              <w:rPr>
                <w:vertAlign w:val="superscript"/>
              </w:rPr>
              <w:t>th</w:t>
            </w:r>
            <w:r>
              <w:t xml:space="preserve"> semester </w:t>
            </w:r>
          </w:p>
        </w:tc>
        <w:tc>
          <w:tcPr>
            <w:tcW w:w="1314" w:type="dxa"/>
          </w:tcPr>
          <w:p w:rsidR="009A2086" w:rsidRDefault="009A2086" w:rsidP="001E119E">
            <w:r>
              <w:t xml:space="preserve">EDU-G-SEC-T-2(B):  </w:t>
            </w:r>
          </w:p>
          <w:p w:rsidR="009A2086" w:rsidRDefault="009A2086" w:rsidP="001E119E">
            <w:r>
              <w:t>Use of Teaching aids</w:t>
            </w:r>
          </w:p>
        </w:tc>
        <w:tc>
          <w:tcPr>
            <w:tcW w:w="811" w:type="dxa"/>
          </w:tcPr>
          <w:p w:rsidR="009A2086" w:rsidRDefault="005E3CF4" w:rsidP="001E119E">
            <w:r>
              <w:t>2</w:t>
            </w:r>
          </w:p>
        </w:tc>
        <w:tc>
          <w:tcPr>
            <w:tcW w:w="6112" w:type="dxa"/>
          </w:tcPr>
          <w:p w:rsidR="009A2086" w:rsidRPr="00A00A27" w:rsidRDefault="009A2086" w:rsidP="001E119E">
            <w:pPr>
              <w:rPr>
                <w:b/>
                <w:bCs/>
              </w:rPr>
            </w:pPr>
            <w:r w:rsidRPr="00A00A27">
              <w:rPr>
                <w:b/>
                <w:bCs/>
              </w:rPr>
              <w:t>After completion the course the learners will be able to:</w:t>
            </w:r>
          </w:p>
          <w:p w:rsidR="009A2086" w:rsidRPr="00A00A27" w:rsidRDefault="009A2086" w:rsidP="001E119E">
            <w:pPr>
              <w:rPr>
                <w:b/>
                <w:bCs/>
              </w:rPr>
            </w:pPr>
          </w:p>
          <w:p w:rsidR="009A2086" w:rsidRDefault="009A2086" w:rsidP="009A2086">
            <w:pPr>
              <w:pStyle w:val="ListParagraph"/>
              <w:numPr>
                <w:ilvl w:val="0"/>
                <w:numId w:val="4"/>
              </w:numPr>
            </w:pPr>
            <w:r>
              <w:t>Discuss the meaning and characteristics of Teaching Aids</w:t>
            </w:r>
          </w:p>
          <w:p w:rsidR="009A2086" w:rsidRDefault="009A2086" w:rsidP="001E119E"/>
          <w:p w:rsidR="009A2086" w:rsidRDefault="009A2086" w:rsidP="009A2086">
            <w:pPr>
              <w:pStyle w:val="ListParagraph"/>
              <w:numPr>
                <w:ilvl w:val="0"/>
                <w:numId w:val="4"/>
              </w:numPr>
            </w:pPr>
            <w:r>
              <w:t>Explain the usability of Teaching Aids</w:t>
            </w:r>
          </w:p>
          <w:p w:rsidR="009A2086" w:rsidRDefault="009A2086" w:rsidP="001E119E"/>
          <w:p w:rsidR="009A2086" w:rsidRDefault="009A2086" w:rsidP="009A2086">
            <w:pPr>
              <w:pStyle w:val="ListParagraph"/>
              <w:numPr>
                <w:ilvl w:val="0"/>
                <w:numId w:val="4"/>
              </w:numPr>
            </w:pPr>
            <w:r>
              <w:t>Express the quality and limitation of Teaching Aids</w:t>
            </w:r>
          </w:p>
          <w:p w:rsidR="009A2086" w:rsidRDefault="009A2086" w:rsidP="001E119E"/>
          <w:p w:rsidR="009A2086" w:rsidRDefault="009A2086" w:rsidP="009A2086">
            <w:pPr>
              <w:pStyle w:val="ListParagraph"/>
              <w:numPr>
                <w:ilvl w:val="0"/>
                <w:numId w:val="4"/>
              </w:numPr>
            </w:pPr>
            <w:r>
              <w:t>Discuss the classification of Teaching Aids</w:t>
            </w:r>
          </w:p>
          <w:p w:rsidR="009A2086" w:rsidRDefault="009A2086" w:rsidP="001E119E"/>
          <w:p w:rsidR="009A2086" w:rsidRDefault="009A2086" w:rsidP="009A2086">
            <w:pPr>
              <w:pStyle w:val="ListParagraph"/>
              <w:numPr>
                <w:ilvl w:val="0"/>
                <w:numId w:val="4"/>
              </w:numPr>
            </w:pPr>
            <w:r>
              <w:t xml:space="preserve"> Develop different Teaching Aids</w:t>
            </w:r>
          </w:p>
        </w:tc>
      </w:tr>
      <w:tr w:rsidR="009A2086" w:rsidTr="001E119E">
        <w:tc>
          <w:tcPr>
            <w:tcW w:w="1085" w:type="dxa"/>
          </w:tcPr>
          <w:p w:rsidR="009A2086" w:rsidRDefault="009A2086" w:rsidP="001E119E">
            <w:r>
              <w:t>4</w:t>
            </w:r>
            <w:r w:rsidRPr="007F319D">
              <w:rPr>
                <w:vertAlign w:val="superscript"/>
              </w:rPr>
              <w:t>t</w:t>
            </w:r>
            <w:r w:rsidR="007F319D" w:rsidRPr="007F319D">
              <w:rPr>
                <w:vertAlign w:val="superscript"/>
              </w:rPr>
              <w:t>h</w:t>
            </w:r>
            <w:r>
              <w:t xml:space="preserve">semester </w:t>
            </w:r>
          </w:p>
        </w:tc>
        <w:tc>
          <w:tcPr>
            <w:tcW w:w="1314" w:type="dxa"/>
          </w:tcPr>
          <w:p w:rsidR="009A2086" w:rsidRDefault="009A2086" w:rsidP="001E119E">
            <w:r>
              <w:t>EDU-G-CC-T-2: Educational Psychology</w:t>
            </w:r>
          </w:p>
        </w:tc>
        <w:tc>
          <w:tcPr>
            <w:tcW w:w="811" w:type="dxa"/>
          </w:tcPr>
          <w:p w:rsidR="009A2086" w:rsidRDefault="009A2086" w:rsidP="001E119E">
            <w:r>
              <w:t>6</w:t>
            </w:r>
          </w:p>
        </w:tc>
        <w:tc>
          <w:tcPr>
            <w:tcW w:w="6112" w:type="dxa"/>
          </w:tcPr>
          <w:p w:rsidR="009A2086" w:rsidRPr="00B067E1" w:rsidRDefault="009A2086" w:rsidP="001E119E">
            <w:pPr>
              <w:rPr>
                <w:b/>
                <w:bCs/>
              </w:rPr>
            </w:pPr>
            <w:r w:rsidRPr="00B067E1">
              <w:rPr>
                <w:b/>
                <w:bCs/>
              </w:rPr>
              <w:t>After completion of this course the learners will be able to -</w:t>
            </w:r>
          </w:p>
          <w:p w:rsidR="009A2086" w:rsidRDefault="009A2086" w:rsidP="001E119E"/>
          <w:p w:rsidR="009A2086" w:rsidRPr="00B067E1" w:rsidRDefault="009A2086" w:rsidP="009A2086">
            <w:pPr>
              <w:pStyle w:val="ListParagraph"/>
              <w:numPr>
                <w:ilvl w:val="0"/>
                <w:numId w:val="4"/>
              </w:numPr>
            </w:pPr>
            <w:r>
              <w:t xml:space="preserve">Discuss the concept, </w:t>
            </w:r>
            <w:r w:rsidRPr="00B067E1">
              <w:t>nature, scope and uses of Psychology in education.</w:t>
            </w:r>
          </w:p>
          <w:p w:rsidR="009A2086" w:rsidRPr="00B067E1" w:rsidRDefault="009A2086" w:rsidP="001E119E"/>
          <w:p w:rsidR="009A2086" w:rsidRPr="00B067E1" w:rsidRDefault="009A2086" w:rsidP="009A2086">
            <w:pPr>
              <w:pStyle w:val="ListParagraph"/>
              <w:numPr>
                <w:ilvl w:val="0"/>
                <w:numId w:val="4"/>
              </w:numPr>
            </w:pPr>
            <w:r w:rsidRPr="00B067E1">
              <w:t>Explain the influence of growth and development in education.</w:t>
            </w:r>
          </w:p>
          <w:p w:rsidR="009A2086" w:rsidRPr="00B067E1" w:rsidRDefault="009A2086" w:rsidP="001E119E"/>
          <w:p w:rsidR="009A2086" w:rsidRDefault="009A2086" w:rsidP="009A2086">
            <w:pPr>
              <w:pStyle w:val="ListParagraph"/>
              <w:numPr>
                <w:ilvl w:val="0"/>
                <w:numId w:val="4"/>
              </w:numPr>
            </w:pPr>
            <w:r w:rsidRPr="00B067E1">
              <w:t>Describe</w:t>
            </w:r>
            <w:r>
              <w:t xml:space="preserve"> the meaning and concept of learning, its theories and factors.</w:t>
            </w:r>
          </w:p>
          <w:p w:rsidR="009A2086" w:rsidRDefault="009A2086" w:rsidP="001E119E"/>
          <w:p w:rsidR="009A2086" w:rsidRDefault="009A2086" w:rsidP="009A2086">
            <w:pPr>
              <w:pStyle w:val="ListParagraph"/>
              <w:numPr>
                <w:ilvl w:val="0"/>
                <w:numId w:val="4"/>
              </w:numPr>
            </w:pPr>
            <w:r>
              <w:t>Explain the application of learning theories in classroom situation.</w:t>
            </w:r>
          </w:p>
          <w:p w:rsidR="009A2086" w:rsidRDefault="009A2086" w:rsidP="001E119E"/>
          <w:p w:rsidR="009A2086" w:rsidRDefault="009A2086" w:rsidP="009A2086">
            <w:pPr>
              <w:pStyle w:val="ListParagraph"/>
              <w:numPr>
                <w:ilvl w:val="0"/>
                <w:numId w:val="4"/>
              </w:numPr>
            </w:pPr>
            <w:r>
              <w:t>Discuss the concept and theories of intelligence and creativity.</w:t>
            </w:r>
          </w:p>
          <w:p w:rsidR="009A2086" w:rsidRDefault="009A2086" w:rsidP="001E119E"/>
          <w:p w:rsidR="009A2086" w:rsidRDefault="009A2086" w:rsidP="009A2086">
            <w:pPr>
              <w:pStyle w:val="ListParagraph"/>
              <w:numPr>
                <w:ilvl w:val="0"/>
                <w:numId w:val="4"/>
              </w:numPr>
            </w:pPr>
            <w:r>
              <w:lastRenderedPageBreak/>
              <w:t xml:space="preserve"> Explain the concept and development of personality.</w:t>
            </w:r>
          </w:p>
        </w:tc>
      </w:tr>
      <w:tr w:rsidR="009A2086" w:rsidTr="001E119E">
        <w:tc>
          <w:tcPr>
            <w:tcW w:w="1085" w:type="dxa"/>
          </w:tcPr>
          <w:p w:rsidR="009A2086" w:rsidRDefault="009A2086" w:rsidP="001E119E">
            <w:r>
              <w:lastRenderedPageBreak/>
              <w:t>5</w:t>
            </w:r>
            <w:r w:rsidRPr="005E2F8A">
              <w:rPr>
                <w:vertAlign w:val="superscript"/>
              </w:rPr>
              <w:t>th</w:t>
            </w:r>
            <w:r>
              <w:t xml:space="preserve"> Semester </w:t>
            </w:r>
          </w:p>
        </w:tc>
        <w:tc>
          <w:tcPr>
            <w:tcW w:w="1314" w:type="dxa"/>
          </w:tcPr>
          <w:p w:rsidR="009A2086" w:rsidRDefault="009A2086" w:rsidP="001E119E">
            <w:r>
              <w:t>EDU-G-GE-T-1: Educational Evaluation &amp; Statistics</w:t>
            </w:r>
          </w:p>
        </w:tc>
        <w:tc>
          <w:tcPr>
            <w:tcW w:w="811" w:type="dxa"/>
          </w:tcPr>
          <w:p w:rsidR="009A2086" w:rsidRDefault="009A2086" w:rsidP="001E119E">
            <w:r>
              <w:t>6</w:t>
            </w:r>
          </w:p>
        </w:tc>
        <w:tc>
          <w:tcPr>
            <w:tcW w:w="6112" w:type="dxa"/>
          </w:tcPr>
          <w:p w:rsidR="009A2086" w:rsidRPr="0069042F" w:rsidRDefault="009A2086" w:rsidP="001E119E">
            <w:pPr>
              <w:rPr>
                <w:b/>
                <w:bCs/>
              </w:rPr>
            </w:pPr>
            <w:r w:rsidRPr="0069042F">
              <w:rPr>
                <w:b/>
                <w:bCs/>
              </w:rPr>
              <w:t>After completion of the course the learners will be able to:</w:t>
            </w:r>
          </w:p>
          <w:p w:rsidR="009A2086" w:rsidRDefault="009A2086" w:rsidP="001E119E"/>
          <w:p w:rsidR="009A2086" w:rsidRDefault="009A2086" w:rsidP="009A2086">
            <w:pPr>
              <w:pStyle w:val="ListParagraph"/>
              <w:numPr>
                <w:ilvl w:val="0"/>
                <w:numId w:val="4"/>
              </w:numPr>
            </w:pPr>
            <w:r>
              <w:t>Discuss the concepts, scope and need of measurement and evaluation</w:t>
            </w:r>
          </w:p>
          <w:p w:rsidR="009A2086" w:rsidRDefault="009A2086" w:rsidP="001E119E"/>
          <w:p w:rsidR="009A2086" w:rsidRDefault="009A2086" w:rsidP="009A2086">
            <w:pPr>
              <w:pStyle w:val="ListParagraph"/>
              <w:numPr>
                <w:ilvl w:val="0"/>
                <w:numId w:val="4"/>
              </w:numPr>
            </w:pPr>
            <w:r>
              <w:t>Explain the relation between Evaluation &amp; Measurement and scale of Measurement</w:t>
            </w:r>
          </w:p>
          <w:p w:rsidR="009A2086" w:rsidRDefault="009A2086" w:rsidP="001E119E"/>
          <w:p w:rsidR="009A2086" w:rsidRDefault="009A2086" w:rsidP="009A2086">
            <w:pPr>
              <w:pStyle w:val="ListParagraph"/>
              <w:numPr>
                <w:ilvl w:val="0"/>
                <w:numId w:val="4"/>
              </w:numPr>
            </w:pPr>
            <w:r>
              <w:t>Describe basic concept of Statistics</w:t>
            </w:r>
          </w:p>
          <w:p w:rsidR="009A2086" w:rsidRDefault="009A2086" w:rsidP="001E119E"/>
          <w:p w:rsidR="009A2086" w:rsidRDefault="009A2086" w:rsidP="009A2086">
            <w:pPr>
              <w:pStyle w:val="ListParagraph"/>
              <w:numPr>
                <w:ilvl w:val="0"/>
                <w:numId w:val="4"/>
              </w:numPr>
            </w:pPr>
            <w:r>
              <w:t>Organize and tabulate data</w:t>
            </w:r>
          </w:p>
          <w:p w:rsidR="009A2086" w:rsidRDefault="009A2086" w:rsidP="001E119E"/>
          <w:p w:rsidR="009A2086" w:rsidRDefault="009A2086" w:rsidP="009A2086">
            <w:pPr>
              <w:pStyle w:val="ListParagraph"/>
              <w:numPr>
                <w:ilvl w:val="0"/>
                <w:numId w:val="4"/>
              </w:numPr>
            </w:pPr>
            <w:r>
              <w:t>Explain different types of measuring scales and their uses in education</w:t>
            </w:r>
          </w:p>
          <w:p w:rsidR="009A2086" w:rsidRDefault="009A2086" w:rsidP="001E119E"/>
          <w:p w:rsidR="009A2086" w:rsidRDefault="009A2086" w:rsidP="009A2086">
            <w:pPr>
              <w:pStyle w:val="ListParagraph"/>
              <w:numPr>
                <w:ilvl w:val="0"/>
                <w:numId w:val="4"/>
              </w:numPr>
            </w:pPr>
            <w:r>
              <w:t xml:space="preserve">Describe different types of Tools and Techniques in the field of Education. </w:t>
            </w:r>
          </w:p>
          <w:p w:rsidR="009A2086" w:rsidRDefault="009A2086" w:rsidP="001E119E"/>
          <w:p w:rsidR="009A2086" w:rsidRDefault="009A2086" w:rsidP="009A2086">
            <w:pPr>
              <w:pStyle w:val="ListParagraph"/>
              <w:numPr>
                <w:ilvl w:val="0"/>
                <w:numId w:val="4"/>
              </w:numPr>
            </w:pPr>
            <w:r>
              <w:t xml:space="preserve">Elaborate the concept and methods of validity, reliability and norms and their importance in </w:t>
            </w:r>
          </w:p>
          <w:p w:rsidR="009A2086" w:rsidRDefault="009A2086" w:rsidP="001E119E"/>
          <w:p w:rsidR="009A2086" w:rsidRDefault="009A2086" w:rsidP="009A2086">
            <w:pPr>
              <w:pStyle w:val="ListParagraph"/>
              <w:numPr>
                <w:ilvl w:val="0"/>
                <w:numId w:val="4"/>
              </w:numPr>
            </w:pPr>
            <w:proofErr w:type="gramStart"/>
            <w:r>
              <w:t>educational</w:t>
            </w:r>
            <w:proofErr w:type="gramEnd"/>
            <w:r>
              <w:t xml:space="preserve"> measurement.</w:t>
            </w:r>
          </w:p>
          <w:p w:rsidR="009A2086" w:rsidRDefault="009A2086" w:rsidP="001E119E"/>
          <w:p w:rsidR="009A2086" w:rsidRDefault="009A2086" w:rsidP="009A2086">
            <w:pPr>
              <w:pStyle w:val="ListParagraph"/>
              <w:numPr>
                <w:ilvl w:val="0"/>
                <w:numId w:val="4"/>
              </w:numPr>
            </w:pPr>
            <w:r>
              <w:t xml:space="preserve"> Explain different type of Evaluation process</w:t>
            </w:r>
          </w:p>
        </w:tc>
      </w:tr>
      <w:tr w:rsidR="009A2086" w:rsidTr="001E119E">
        <w:tc>
          <w:tcPr>
            <w:tcW w:w="1085" w:type="dxa"/>
          </w:tcPr>
          <w:p w:rsidR="009A2086" w:rsidRDefault="009A2086" w:rsidP="001E119E">
            <w:r>
              <w:t>5</w:t>
            </w:r>
            <w:r w:rsidRPr="00A72D26">
              <w:rPr>
                <w:vertAlign w:val="superscript"/>
              </w:rPr>
              <w:t>th</w:t>
            </w:r>
            <w:r>
              <w:t xml:space="preserve"> Semester </w:t>
            </w:r>
          </w:p>
        </w:tc>
        <w:tc>
          <w:tcPr>
            <w:tcW w:w="1314" w:type="dxa"/>
          </w:tcPr>
          <w:p w:rsidR="009A2086" w:rsidRDefault="009A2086" w:rsidP="001E119E">
            <w:r>
              <w:t xml:space="preserve">EDU-G-DSE-T-1/2(A): </w:t>
            </w:r>
          </w:p>
          <w:p w:rsidR="009A2086" w:rsidRDefault="009A2086" w:rsidP="001E119E">
            <w:r>
              <w:t>Value Education</w:t>
            </w:r>
          </w:p>
        </w:tc>
        <w:tc>
          <w:tcPr>
            <w:tcW w:w="811" w:type="dxa"/>
          </w:tcPr>
          <w:p w:rsidR="009A2086" w:rsidRDefault="009A2086" w:rsidP="001E119E">
            <w:r>
              <w:t>6</w:t>
            </w:r>
          </w:p>
        </w:tc>
        <w:tc>
          <w:tcPr>
            <w:tcW w:w="6112" w:type="dxa"/>
          </w:tcPr>
          <w:p w:rsidR="009A2086" w:rsidRPr="001F17B9" w:rsidRDefault="009A2086" w:rsidP="001E119E">
            <w:pPr>
              <w:rPr>
                <w:b/>
                <w:bCs/>
              </w:rPr>
            </w:pPr>
            <w:r w:rsidRPr="001F17B9">
              <w:rPr>
                <w:b/>
                <w:bCs/>
              </w:rPr>
              <w:t>After end of this course learner will able to-</w:t>
            </w:r>
          </w:p>
          <w:p w:rsidR="009A2086" w:rsidRPr="001F17B9" w:rsidRDefault="009A2086" w:rsidP="001E119E">
            <w:pPr>
              <w:rPr>
                <w:b/>
                <w:bCs/>
              </w:rPr>
            </w:pPr>
          </w:p>
          <w:p w:rsidR="009A2086" w:rsidRDefault="009A2086" w:rsidP="009A2086">
            <w:pPr>
              <w:pStyle w:val="ListParagraph"/>
              <w:numPr>
                <w:ilvl w:val="0"/>
                <w:numId w:val="4"/>
              </w:numPr>
            </w:pPr>
            <w:r>
              <w:t xml:space="preserve">Explain the meaning, </w:t>
            </w:r>
            <w:proofErr w:type="gramStart"/>
            <w:r>
              <w:t>nature,</w:t>
            </w:r>
            <w:proofErr w:type="gramEnd"/>
            <w:r>
              <w:t xml:space="preserve"> classify value and its reflection in Indian Constitution.</w:t>
            </w:r>
          </w:p>
          <w:p w:rsidR="009A2086" w:rsidRDefault="009A2086" w:rsidP="001E119E"/>
          <w:p w:rsidR="009A2086" w:rsidRDefault="009A2086" w:rsidP="009A2086">
            <w:pPr>
              <w:pStyle w:val="ListParagraph"/>
              <w:numPr>
                <w:ilvl w:val="0"/>
                <w:numId w:val="4"/>
              </w:numPr>
            </w:pPr>
            <w:r>
              <w:t>Discuss the meaning, objectives and need of value Education</w:t>
            </w:r>
          </w:p>
          <w:p w:rsidR="009A2086" w:rsidRDefault="009A2086" w:rsidP="001E119E"/>
          <w:p w:rsidR="009A2086" w:rsidRDefault="009A2086" w:rsidP="009A2086">
            <w:pPr>
              <w:pStyle w:val="ListParagraph"/>
              <w:numPr>
                <w:ilvl w:val="0"/>
                <w:numId w:val="4"/>
              </w:numPr>
            </w:pPr>
            <w:r>
              <w:t xml:space="preserve">Describe the role of value education </w:t>
            </w:r>
            <w:r>
              <w:lastRenderedPageBreak/>
              <w:t>through Curriculum, Co-curricular activities.</w:t>
            </w:r>
          </w:p>
          <w:p w:rsidR="009A2086" w:rsidRDefault="009A2086" w:rsidP="001E119E"/>
          <w:p w:rsidR="009A2086" w:rsidRDefault="009A2086" w:rsidP="009A2086">
            <w:pPr>
              <w:pStyle w:val="ListParagraph"/>
              <w:numPr>
                <w:ilvl w:val="0"/>
                <w:numId w:val="4"/>
              </w:numPr>
            </w:pPr>
            <w:r>
              <w:t xml:space="preserve"> Explain the meaning, advantages and disadvantage of Storytelling, Play-way method</w:t>
            </w:r>
          </w:p>
        </w:tc>
      </w:tr>
      <w:tr w:rsidR="009A2086" w:rsidTr="001E119E">
        <w:tc>
          <w:tcPr>
            <w:tcW w:w="1085" w:type="dxa"/>
          </w:tcPr>
          <w:p w:rsidR="009A2086" w:rsidRDefault="009A2086" w:rsidP="001E119E">
            <w:r>
              <w:lastRenderedPageBreak/>
              <w:t>5</w:t>
            </w:r>
            <w:r w:rsidRPr="00CF6A6E">
              <w:rPr>
                <w:vertAlign w:val="superscript"/>
              </w:rPr>
              <w:t>th</w:t>
            </w:r>
            <w:r>
              <w:t xml:space="preserve"> Semester </w:t>
            </w:r>
          </w:p>
        </w:tc>
        <w:tc>
          <w:tcPr>
            <w:tcW w:w="1314" w:type="dxa"/>
          </w:tcPr>
          <w:p w:rsidR="009A2086" w:rsidRDefault="009A2086" w:rsidP="001E119E">
            <w:r>
              <w:t>EDU-G-DSE-T-1/2(B): Population Education</w:t>
            </w:r>
          </w:p>
        </w:tc>
        <w:tc>
          <w:tcPr>
            <w:tcW w:w="811" w:type="dxa"/>
          </w:tcPr>
          <w:p w:rsidR="009A2086" w:rsidRDefault="009A2086" w:rsidP="001E119E">
            <w:r>
              <w:t>6</w:t>
            </w:r>
          </w:p>
        </w:tc>
        <w:tc>
          <w:tcPr>
            <w:tcW w:w="6112" w:type="dxa"/>
          </w:tcPr>
          <w:p w:rsidR="009A2086" w:rsidRPr="001503EC" w:rsidRDefault="009A2086" w:rsidP="001E119E">
            <w:pPr>
              <w:rPr>
                <w:b/>
                <w:bCs/>
              </w:rPr>
            </w:pPr>
            <w:r w:rsidRPr="001503EC">
              <w:rPr>
                <w:b/>
                <w:bCs/>
              </w:rPr>
              <w:t>After end of this course learner will able to-</w:t>
            </w:r>
          </w:p>
          <w:p w:rsidR="009A2086" w:rsidRDefault="009A2086" w:rsidP="001E119E"/>
          <w:p w:rsidR="009A2086" w:rsidRDefault="009A2086" w:rsidP="009A2086">
            <w:pPr>
              <w:pStyle w:val="ListParagraph"/>
              <w:numPr>
                <w:ilvl w:val="0"/>
                <w:numId w:val="4"/>
              </w:numPr>
            </w:pPr>
            <w:r>
              <w:t>Explain the meaning, concept, scope &amp; objectives of Population Education.</w:t>
            </w:r>
          </w:p>
          <w:p w:rsidR="009A2086" w:rsidRDefault="009A2086" w:rsidP="001E119E"/>
          <w:p w:rsidR="009A2086" w:rsidRDefault="009A2086" w:rsidP="009A2086">
            <w:pPr>
              <w:pStyle w:val="ListParagraph"/>
              <w:numPr>
                <w:ilvl w:val="0"/>
                <w:numId w:val="4"/>
              </w:numPr>
            </w:pPr>
            <w:r>
              <w:t>Discuss the historical development of Population Education.</w:t>
            </w:r>
          </w:p>
          <w:p w:rsidR="009A2086" w:rsidRDefault="009A2086" w:rsidP="001E119E"/>
          <w:p w:rsidR="009A2086" w:rsidRDefault="009A2086" w:rsidP="009A2086">
            <w:pPr>
              <w:pStyle w:val="ListParagraph"/>
              <w:numPr>
                <w:ilvl w:val="0"/>
                <w:numId w:val="4"/>
              </w:numPr>
            </w:pPr>
            <w:r>
              <w:t>Describe the definition, factors, causes and prevention of population growth.</w:t>
            </w:r>
          </w:p>
          <w:p w:rsidR="009A2086" w:rsidRDefault="009A2086" w:rsidP="001E119E"/>
          <w:p w:rsidR="009A2086" w:rsidRDefault="009A2086" w:rsidP="009A2086">
            <w:pPr>
              <w:pStyle w:val="ListParagraph"/>
              <w:numPr>
                <w:ilvl w:val="0"/>
                <w:numId w:val="4"/>
              </w:numPr>
            </w:pPr>
            <w:r>
              <w:t xml:space="preserve"> Explain the Population Education curriculum and policies.</w:t>
            </w:r>
          </w:p>
        </w:tc>
      </w:tr>
      <w:tr w:rsidR="009A2086" w:rsidTr="001E119E">
        <w:tc>
          <w:tcPr>
            <w:tcW w:w="1085" w:type="dxa"/>
          </w:tcPr>
          <w:p w:rsidR="009A2086" w:rsidRDefault="009A2086" w:rsidP="001E119E">
            <w:r>
              <w:t>5</w:t>
            </w:r>
            <w:r w:rsidRPr="007074C8">
              <w:rPr>
                <w:vertAlign w:val="superscript"/>
              </w:rPr>
              <w:t>th</w:t>
            </w:r>
            <w:r>
              <w:t xml:space="preserve"> Semester </w:t>
            </w:r>
          </w:p>
        </w:tc>
        <w:tc>
          <w:tcPr>
            <w:tcW w:w="1314" w:type="dxa"/>
          </w:tcPr>
          <w:p w:rsidR="009A2086" w:rsidRDefault="009A2086" w:rsidP="001E119E">
            <w:r>
              <w:t xml:space="preserve">EDU-G-DSE-T-1/2(C): </w:t>
            </w:r>
          </w:p>
          <w:p w:rsidR="009A2086" w:rsidRDefault="009A2086" w:rsidP="001E119E">
            <w:r>
              <w:t>Peace Education</w:t>
            </w:r>
          </w:p>
        </w:tc>
        <w:tc>
          <w:tcPr>
            <w:tcW w:w="811" w:type="dxa"/>
          </w:tcPr>
          <w:p w:rsidR="009A2086" w:rsidRDefault="009A2086" w:rsidP="001E119E">
            <w:r>
              <w:t>6</w:t>
            </w:r>
          </w:p>
        </w:tc>
        <w:tc>
          <w:tcPr>
            <w:tcW w:w="6112" w:type="dxa"/>
          </w:tcPr>
          <w:p w:rsidR="009A2086" w:rsidRPr="004C76EB" w:rsidRDefault="009A2086" w:rsidP="001E119E">
            <w:pPr>
              <w:rPr>
                <w:b/>
                <w:bCs/>
              </w:rPr>
            </w:pPr>
            <w:r w:rsidRPr="004C76EB">
              <w:rPr>
                <w:b/>
                <w:bCs/>
              </w:rPr>
              <w:t>After end of this course learner will able to:</w:t>
            </w:r>
          </w:p>
          <w:p w:rsidR="009A2086" w:rsidRPr="004C76EB" w:rsidRDefault="009A2086" w:rsidP="001E119E">
            <w:pPr>
              <w:rPr>
                <w:b/>
                <w:bCs/>
              </w:rPr>
            </w:pPr>
          </w:p>
          <w:p w:rsidR="009A2086" w:rsidRDefault="009A2086" w:rsidP="009A2086">
            <w:pPr>
              <w:pStyle w:val="ListParagraph"/>
              <w:numPr>
                <w:ilvl w:val="0"/>
                <w:numId w:val="4"/>
              </w:numPr>
            </w:pPr>
            <w:r>
              <w:t>Explain the concept, aims, objectives, scope, need and factors of Peace Education.</w:t>
            </w:r>
          </w:p>
          <w:p w:rsidR="009A2086" w:rsidRDefault="009A2086" w:rsidP="001E119E"/>
          <w:p w:rsidR="009A2086" w:rsidRDefault="009A2086" w:rsidP="009A2086">
            <w:pPr>
              <w:pStyle w:val="ListParagraph"/>
              <w:numPr>
                <w:ilvl w:val="0"/>
                <w:numId w:val="4"/>
              </w:numPr>
            </w:pPr>
            <w:r>
              <w:t xml:space="preserve">Discuss views of Gandhi, </w:t>
            </w:r>
            <w:proofErr w:type="spellStart"/>
            <w:r>
              <w:t>Rabindranath</w:t>
            </w:r>
            <w:proofErr w:type="spellEnd"/>
            <w:r>
              <w:t xml:space="preserve"> Tagore, </w:t>
            </w:r>
            <w:proofErr w:type="spellStart"/>
            <w:r>
              <w:t>Aurobinda</w:t>
            </w:r>
            <w:proofErr w:type="spellEnd"/>
            <w:r>
              <w:t xml:space="preserve"> and </w:t>
            </w:r>
            <w:proofErr w:type="spellStart"/>
            <w:r>
              <w:t>JidduKrishnamurti</w:t>
            </w:r>
            <w:proofErr w:type="spellEnd"/>
            <w:r>
              <w:t xml:space="preserve"> </w:t>
            </w:r>
          </w:p>
          <w:p w:rsidR="009A2086" w:rsidRDefault="009A2086" w:rsidP="001E119E">
            <w:pPr>
              <w:ind w:left="720"/>
            </w:pPr>
            <w:r>
              <w:t>regarding Peace Education</w:t>
            </w:r>
          </w:p>
          <w:p w:rsidR="009A2086" w:rsidRDefault="009A2086" w:rsidP="001E119E"/>
          <w:p w:rsidR="009A2086" w:rsidRDefault="009A2086" w:rsidP="009A2086">
            <w:pPr>
              <w:pStyle w:val="ListParagraph"/>
              <w:numPr>
                <w:ilvl w:val="0"/>
                <w:numId w:val="4"/>
              </w:numPr>
            </w:pPr>
            <w:r>
              <w:t>Explain the principles and curriculum of Peace Education</w:t>
            </w:r>
          </w:p>
          <w:p w:rsidR="009A2086" w:rsidRDefault="009A2086" w:rsidP="001E119E"/>
          <w:p w:rsidR="009A2086" w:rsidRDefault="009A2086" w:rsidP="009A2086">
            <w:pPr>
              <w:pStyle w:val="ListParagraph"/>
              <w:numPr>
                <w:ilvl w:val="0"/>
                <w:numId w:val="4"/>
              </w:numPr>
            </w:pPr>
            <w:r>
              <w:t>Discuss the role of education in Peace Education.</w:t>
            </w:r>
          </w:p>
          <w:p w:rsidR="009A2086" w:rsidRDefault="009A2086" w:rsidP="001E119E"/>
          <w:p w:rsidR="009A2086" w:rsidRDefault="009A2086" w:rsidP="009A2086">
            <w:pPr>
              <w:pStyle w:val="ListParagraph"/>
              <w:numPr>
                <w:ilvl w:val="0"/>
                <w:numId w:val="4"/>
              </w:numPr>
            </w:pPr>
            <w:r>
              <w:t xml:space="preserve"> Understand the approaches of Peace Education</w:t>
            </w:r>
          </w:p>
        </w:tc>
      </w:tr>
      <w:tr w:rsidR="009A2086" w:rsidTr="001E119E">
        <w:tc>
          <w:tcPr>
            <w:tcW w:w="1085" w:type="dxa"/>
          </w:tcPr>
          <w:p w:rsidR="009A2086" w:rsidRDefault="009A2086" w:rsidP="001E119E">
            <w:r>
              <w:t>5</w:t>
            </w:r>
            <w:r w:rsidRPr="00E6243A">
              <w:rPr>
                <w:vertAlign w:val="superscript"/>
              </w:rPr>
              <w:t>th</w:t>
            </w:r>
            <w:r>
              <w:t xml:space="preserve"> Semester </w:t>
            </w:r>
          </w:p>
        </w:tc>
        <w:tc>
          <w:tcPr>
            <w:tcW w:w="1314" w:type="dxa"/>
          </w:tcPr>
          <w:p w:rsidR="009A2086" w:rsidRDefault="009A2086" w:rsidP="001E119E">
            <w:r>
              <w:t>EDU-G-DSE-T-</w:t>
            </w:r>
            <w:r>
              <w:lastRenderedPageBreak/>
              <w:t>1/2(D): Distance Education</w:t>
            </w:r>
          </w:p>
        </w:tc>
        <w:tc>
          <w:tcPr>
            <w:tcW w:w="811" w:type="dxa"/>
          </w:tcPr>
          <w:p w:rsidR="009A2086" w:rsidRDefault="009A2086" w:rsidP="001E119E">
            <w:r>
              <w:lastRenderedPageBreak/>
              <w:t>6</w:t>
            </w:r>
          </w:p>
        </w:tc>
        <w:tc>
          <w:tcPr>
            <w:tcW w:w="6112" w:type="dxa"/>
          </w:tcPr>
          <w:p w:rsidR="009A2086" w:rsidRPr="00C37A97" w:rsidRDefault="009A2086" w:rsidP="001E119E">
            <w:pPr>
              <w:rPr>
                <w:b/>
                <w:bCs/>
              </w:rPr>
            </w:pPr>
            <w:r w:rsidRPr="00C37A97">
              <w:rPr>
                <w:b/>
                <w:bCs/>
              </w:rPr>
              <w:t xml:space="preserve">After completing of the course the students will </w:t>
            </w:r>
            <w:r w:rsidRPr="00C37A97">
              <w:rPr>
                <w:b/>
                <w:bCs/>
              </w:rPr>
              <w:lastRenderedPageBreak/>
              <w:t>be able to-</w:t>
            </w:r>
          </w:p>
          <w:p w:rsidR="009A2086" w:rsidRPr="00C37A97" w:rsidRDefault="009A2086" w:rsidP="001E119E">
            <w:pPr>
              <w:rPr>
                <w:b/>
                <w:bCs/>
              </w:rPr>
            </w:pPr>
          </w:p>
          <w:p w:rsidR="009A2086" w:rsidRDefault="009A2086" w:rsidP="009A2086">
            <w:pPr>
              <w:pStyle w:val="ListParagraph"/>
              <w:numPr>
                <w:ilvl w:val="0"/>
                <w:numId w:val="4"/>
              </w:numPr>
            </w:pPr>
            <w:r>
              <w:t xml:space="preserve">Explain the meaning, characteristics, objectives, merits &amp;demerits of distance &amp; open </w:t>
            </w:r>
          </w:p>
          <w:p w:rsidR="009A2086" w:rsidRDefault="009A2086" w:rsidP="001E119E"/>
          <w:p w:rsidR="009A2086" w:rsidRDefault="009A2086" w:rsidP="009A2086">
            <w:pPr>
              <w:pStyle w:val="ListParagraph"/>
              <w:numPr>
                <w:ilvl w:val="0"/>
                <w:numId w:val="5"/>
              </w:numPr>
            </w:pPr>
            <w:proofErr w:type="gramStart"/>
            <w:r>
              <w:t>education</w:t>
            </w:r>
            <w:proofErr w:type="gramEnd"/>
            <w:r>
              <w:t>.</w:t>
            </w:r>
          </w:p>
          <w:p w:rsidR="009A2086" w:rsidRDefault="009A2086" w:rsidP="001E119E"/>
          <w:p w:rsidR="009A2086" w:rsidRDefault="009A2086" w:rsidP="009A2086">
            <w:pPr>
              <w:pStyle w:val="ListParagraph"/>
              <w:numPr>
                <w:ilvl w:val="0"/>
                <w:numId w:val="5"/>
              </w:numPr>
            </w:pPr>
            <w:r>
              <w:t>Discuss the mode and strategies of distance education.</w:t>
            </w:r>
          </w:p>
          <w:p w:rsidR="009A2086" w:rsidRDefault="009A2086" w:rsidP="001E119E"/>
          <w:p w:rsidR="009A2086" w:rsidRDefault="009A2086" w:rsidP="009A2086">
            <w:pPr>
              <w:pStyle w:val="ListParagraph"/>
              <w:numPr>
                <w:ilvl w:val="0"/>
                <w:numId w:val="5"/>
              </w:numPr>
            </w:pPr>
            <w:r>
              <w:t xml:space="preserve">Describe the relationship among Non-formal, Correspondence, Distance and Open </w:t>
            </w:r>
          </w:p>
          <w:p w:rsidR="009A2086" w:rsidRDefault="009A2086" w:rsidP="001E119E"/>
          <w:p w:rsidR="009A2086" w:rsidRDefault="009A2086" w:rsidP="009A2086">
            <w:pPr>
              <w:pStyle w:val="ListParagraph"/>
              <w:numPr>
                <w:ilvl w:val="0"/>
                <w:numId w:val="5"/>
              </w:numPr>
            </w:pPr>
            <w:r>
              <w:t>Education.</w:t>
            </w:r>
          </w:p>
          <w:p w:rsidR="009A2086" w:rsidRDefault="009A2086" w:rsidP="001E119E"/>
          <w:p w:rsidR="009A2086" w:rsidRDefault="009A2086" w:rsidP="009A2086">
            <w:pPr>
              <w:pStyle w:val="ListParagraph"/>
              <w:numPr>
                <w:ilvl w:val="0"/>
                <w:numId w:val="5"/>
              </w:numPr>
            </w:pPr>
            <w:r>
              <w:t>Discuss the present status of distance and open education in India.</w:t>
            </w:r>
          </w:p>
          <w:p w:rsidR="009A2086" w:rsidRDefault="009A2086" w:rsidP="001E119E"/>
          <w:p w:rsidR="009A2086" w:rsidRDefault="009A2086" w:rsidP="009A2086">
            <w:pPr>
              <w:pStyle w:val="ListParagraph"/>
              <w:numPr>
                <w:ilvl w:val="0"/>
                <w:numId w:val="5"/>
              </w:numPr>
            </w:pPr>
            <w:r>
              <w:t>Explain the role of multi-media in Distance and Open Education.</w:t>
            </w:r>
          </w:p>
          <w:p w:rsidR="009A2086" w:rsidRDefault="009A2086" w:rsidP="001E119E"/>
          <w:p w:rsidR="009A2086" w:rsidRDefault="009A2086" w:rsidP="009A2086">
            <w:pPr>
              <w:pStyle w:val="ListParagraph"/>
              <w:numPr>
                <w:ilvl w:val="0"/>
                <w:numId w:val="5"/>
              </w:numPr>
            </w:pPr>
            <w:r>
              <w:t xml:space="preserve"> Discuss the problems and remedies of distance and open education in India.</w:t>
            </w:r>
          </w:p>
        </w:tc>
      </w:tr>
      <w:tr w:rsidR="009A2086" w:rsidTr="001E119E">
        <w:tc>
          <w:tcPr>
            <w:tcW w:w="1085" w:type="dxa"/>
          </w:tcPr>
          <w:p w:rsidR="009A2086" w:rsidRDefault="009A2086" w:rsidP="001E119E">
            <w:r>
              <w:lastRenderedPageBreak/>
              <w:t>5</w:t>
            </w:r>
            <w:r w:rsidRPr="006626FD">
              <w:rPr>
                <w:vertAlign w:val="superscript"/>
              </w:rPr>
              <w:t>th</w:t>
            </w:r>
            <w:r>
              <w:t xml:space="preserve"> Semester </w:t>
            </w:r>
          </w:p>
        </w:tc>
        <w:tc>
          <w:tcPr>
            <w:tcW w:w="1314" w:type="dxa"/>
          </w:tcPr>
          <w:p w:rsidR="009A2086" w:rsidRDefault="009A2086" w:rsidP="001E119E">
            <w:r>
              <w:t xml:space="preserve">EDU-G-SEC-T-3(A): </w:t>
            </w:r>
          </w:p>
          <w:p w:rsidR="009A2086" w:rsidRDefault="009A2086" w:rsidP="001E119E">
            <w:r>
              <w:t>Guidance services</w:t>
            </w:r>
          </w:p>
        </w:tc>
        <w:tc>
          <w:tcPr>
            <w:tcW w:w="811" w:type="dxa"/>
          </w:tcPr>
          <w:p w:rsidR="009A2086" w:rsidRDefault="005E3CF4" w:rsidP="001E119E">
            <w:r>
              <w:t>2</w:t>
            </w:r>
          </w:p>
        </w:tc>
        <w:tc>
          <w:tcPr>
            <w:tcW w:w="6112" w:type="dxa"/>
          </w:tcPr>
          <w:p w:rsidR="009A2086" w:rsidRPr="00EA4995" w:rsidRDefault="009A2086" w:rsidP="001E119E">
            <w:pPr>
              <w:rPr>
                <w:b/>
                <w:bCs/>
              </w:rPr>
            </w:pPr>
            <w:r w:rsidRPr="00EA4995">
              <w:rPr>
                <w:b/>
                <w:bCs/>
              </w:rPr>
              <w:t>After completion of the course the learners will be able to:</w:t>
            </w:r>
          </w:p>
          <w:p w:rsidR="009A2086" w:rsidRDefault="009A2086" w:rsidP="001E119E"/>
          <w:p w:rsidR="009A2086" w:rsidRDefault="009A2086" w:rsidP="009A2086">
            <w:pPr>
              <w:pStyle w:val="ListParagraph"/>
              <w:numPr>
                <w:ilvl w:val="0"/>
                <w:numId w:val="5"/>
              </w:numPr>
            </w:pPr>
            <w:r>
              <w:t xml:space="preserve">Identify different guidance services </w:t>
            </w:r>
          </w:p>
          <w:p w:rsidR="009A2086" w:rsidRDefault="009A2086" w:rsidP="001E119E"/>
          <w:p w:rsidR="009A2086" w:rsidRDefault="009A2086" w:rsidP="009A2086">
            <w:pPr>
              <w:pStyle w:val="ListParagraph"/>
              <w:numPr>
                <w:ilvl w:val="0"/>
                <w:numId w:val="5"/>
              </w:numPr>
            </w:pPr>
            <w:r>
              <w:t>Discuss the meaning and importance of guidance services</w:t>
            </w:r>
          </w:p>
          <w:p w:rsidR="009A2086" w:rsidRDefault="009A2086" w:rsidP="001E119E"/>
          <w:p w:rsidR="009A2086" w:rsidRDefault="009A2086" w:rsidP="009A2086">
            <w:pPr>
              <w:pStyle w:val="ListParagraph"/>
              <w:numPr>
                <w:ilvl w:val="0"/>
                <w:numId w:val="6"/>
              </w:numPr>
            </w:pPr>
            <w:r>
              <w:t> Organize guidance services in school level</w:t>
            </w:r>
          </w:p>
        </w:tc>
      </w:tr>
      <w:tr w:rsidR="009A2086" w:rsidTr="001E119E">
        <w:tc>
          <w:tcPr>
            <w:tcW w:w="1085" w:type="dxa"/>
          </w:tcPr>
          <w:p w:rsidR="009A2086" w:rsidRDefault="009A2086" w:rsidP="001E119E"/>
        </w:tc>
        <w:tc>
          <w:tcPr>
            <w:tcW w:w="1314" w:type="dxa"/>
          </w:tcPr>
          <w:p w:rsidR="009A2086" w:rsidRDefault="009A2086" w:rsidP="001E119E">
            <w:r>
              <w:t xml:space="preserve">EDU-G-SEC-T-3(B): </w:t>
            </w:r>
          </w:p>
          <w:p w:rsidR="009A2086" w:rsidRDefault="009A2086" w:rsidP="001E119E">
            <w:r>
              <w:t xml:space="preserve">Life skill          </w:t>
            </w:r>
            <w:r>
              <w:lastRenderedPageBreak/>
              <w:t>Education</w:t>
            </w:r>
          </w:p>
        </w:tc>
        <w:tc>
          <w:tcPr>
            <w:tcW w:w="811" w:type="dxa"/>
          </w:tcPr>
          <w:p w:rsidR="009A2086" w:rsidRDefault="005E3CF4" w:rsidP="001E119E">
            <w:r>
              <w:lastRenderedPageBreak/>
              <w:t>2</w:t>
            </w:r>
          </w:p>
        </w:tc>
        <w:tc>
          <w:tcPr>
            <w:tcW w:w="6112" w:type="dxa"/>
          </w:tcPr>
          <w:p w:rsidR="009A2086" w:rsidRPr="00772291" w:rsidRDefault="009A2086" w:rsidP="001E119E">
            <w:pPr>
              <w:rPr>
                <w:b/>
                <w:bCs/>
              </w:rPr>
            </w:pPr>
            <w:r w:rsidRPr="00772291">
              <w:rPr>
                <w:b/>
                <w:bCs/>
              </w:rPr>
              <w:t>After completion of the course the learners will be able to:</w:t>
            </w:r>
          </w:p>
          <w:p w:rsidR="009A2086" w:rsidRPr="00772291" w:rsidRDefault="009A2086" w:rsidP="001E119E">
            <w:pPr>
              <w:rPr>
                <w:b/>
                <w:bCs/>
              </w:rPr>
            </w:pPr>
          </w:p>
          <w:p w:rsidR="009A2086" w:rsidRDefault="009A2086" w:rsidP="009A2086">
            <w:pPr>
              <w:pStyle w:val="ListParagraph"/>
              <w:numPr>
                <w:ilvl w:val="0"/>
                <w:numId w:val="6"/>
              </w:numPr>
            </w:pPr>
            <w:r>
              <w:lastRenderedPageBreak/>
              <w:t>Describe the meaning of life skill education, its nature and scope.</w:t>
            </w:r>
          </w:p>
          <w:p w:rsidR="009A2086" w:rsidRDefault="009A2086" w:rsidP="001E119E"/>
          <w:p w:rsidR="009A2086" w:rsidRDefault="009A2086" w:rsidP="009A2086">
            <w:pPr>
              <w:pStyle w:val="ListParagraph"/>
              <w:numPr>
                <w:ilvl w:val="0"/>
                <w:numId w:val="6"/>
              </w:numPr>
            </w:pPr>
            <w:r>
              <w:t>Describe effective communication, its functions, model and barriers.</w:t>
            </w:r>
          </w:p>
          <w:p w:rsidR="009A2086" w:rsidRDefault="009A2086" w:rsidP="001E119E"/>
          <w:p w:rsidR="009A2086" w:rsidRDefault="009A2086" w:rsidP="009A2086">
            <w:pPr>
              <w:pStyle w:val="ListParagraph"/>
              <w:numPr>
                <w:ilvl w:val="0"/>
                <w:numId w:val="6"/>
              </w:numPr>
            </w:pPr>
            <w:r>
              <w:t xml:space="preserve">Explain interpersonal relationship, its definition and factors affecting relationships. </w:t>
            </w:r>
          </w:p>
          <w:p w:rsidR="009A2086" w:rsidRDefault="009A2086" w:rsidP="001E119E"/>
          <w:p w:rsidR="009A2086" w:rsidRDefault="009A2086" w:rsidP="009A2086">
            <w:pPr>
              <w:pStyle w:val="ListParagraph"/>
              <w:numPr>
                <w:ilvl w:val="0"/>
                <w:numId w:val="6"/>
              </w:numPr>
            </w:pPr>
            <w:r>
              <w:t>Explain meaning, nature, stages of creative and critical thinking.</w:t>
            </w:r>
          </w:p>
          <w:p w:rsidR="009A2086" w:rsidRDefault="009A2086" w:rsidP="001E119E"/>
          <w:p w:rsidR="009A2086" w:rsidRDefault="009A2086" w:rsidP="009A2086">
            <w:pPr>
              <w:pStyle w:val="ListParagraph"/>
              <w:numPr>
                <w:ilvl w:val="0"/>
                <w:numId w:val="6"/>
              </w:numPr>
            </w:pPr>
            <w:r>
              <w:t>Describe the concept of problem solving, its steps and factors influencing problem solving.</w:t>
            </w:r>
          </w:p>
          <w:p w:rsidR="009A2086" w:rsidRDefault="009A2086" w:rsidP="001E119E"/>
          <w:p w:rsidR="009A2086" w:rsidRDefault="009A2086" w:rsidP="009A2086">
            <w:pPr>
              <w:pStyle w:val="ListParagraph"/>
              <w:numPr>
                <w:ilvl w:val="0"/>
                <w:numId w:val="6"/>
              </w:numPr>
            </w:pPr>
            <w:r>
              <w:t>Discuss the concept of coping with emotions its characteristics, types and coping strategies.</w:t>
            </w:r>
          </w:p>
          <w:p w:rsidR="009A2086" w:rsidRDefault="009A2086" w:rsidP="001E119E"/>
          <w:p w:rsidR="009A2086" w:rsidRDefault="009A2086" w:rsidP="009A2086">
            <w:pPr>
              <w:pStyle w:val="ListParagraph"/>
              <w:numPr>
                <w:ilvl w:val="0"/>
                <w:numId w:val="6"/>
              </w:numPr>
            </w:pPr>
            <w:r>
              <w:t xml:space="preserve"> Discuss the concept of coping with stress, stressors, sources of stress and coping strategies.</w:t>
            </w:r>
          </w:p>
        </w:tc>
      </w:tr>
      <w:tr w:rsidR="009A2086" w:rsidTr="001E119E">
        <w:tc>
          <w:tcPr>
            <w:tcW w:w="1085" w:type="dxa"/>
          </w:tcPr>
          <w:p w:rsidR="009A2086" w:rsidRDefault="009A2086" w:rsidP="001E119E">
            <w:r>
              <w:lastRenderedPageBreak/>
              <w:t>6</w:t>
            </w:r>
            <w:r w:rsidRPr="009A0072">
              <w:rPr>
                <w:vertAlign w:val="superscript"/>
              </w:rPr>
              <w:t>th</w:t>
            </w:r>
            <w:r>
              <w:t xml:space="preserve"> Semester </w:t>
            </w:r>
          </w:p>
        </w:tc>
        <w:tc>
          <w:tcPr>
            <w:tcW w:w="1314" w:type="dxa"/>
          </w:tcPr>
          <w:p w:rsidR="009A2086" w:rsidRDefault="009A2086" w:rsidP="001E119E">
            <w:r>
              <w:t>EDU-G-GE-T-2 : Educational Technology</w:t>
            </w:r>
          </w:p>
        </w:tc>
        <w:tc>
          <w:tcPr>
            <w:tcW w:w="811" w:type="dxa"/>
          </w:tcPr>
          <w:p w:rsidR="009A2086" w:rsidRDefault="009A2086" w:rsidP="001E119E">
            <w:r>
              <w:t>6</w:t>
            </w:r>
          </w:p>
        </w:tc>
        <w:tc>
          <w:tcPr>
            <w:tcW w:w="6112" w:type="dxa"/>
          </w:tcPr>
          <w:p w:rsidR="009A2086" w:rsidRPr="00955207" w:rsidRDefault="009A2086" w:rsidP="001E119E">
            <w:pPr>
              <w:rPr>
                <w:b/>
                <w:bCs/>
              </w:rPr>
            </w:pPr>
            <w:r w:rsidRPr="00955207">
              <w:rPr>
                <w:b/>
                <w:bCs/>
              </w:rPr>
              <w:t>After completion of the course the learners will be able to:</w:t>
            </w:r>
          </w:p>
          <w:p w:rsidR="009A2086" w:rsidRPr="00955207" w:rsidRDefault="009A2086" w:rsidP="001E119E">
            <w:pPr>
              <w:rPr>
                <w:b/>
                <w:bCs/>
              </w:rPr>
            </w:pPr>
          </w:p>
          <w:p w:rsidR="009A2086" w:rsidRDefault="009A2086" w:rsidP="009A2086">
            <w:pPr>
              <w:pStyle w:val="ListParagraph"/>
              <w:numPr>
                <w:ilvl w:val="0"/>
                <w:numId w:val="6"/>
              </w:numPr>
            </w:pPr>
            <w:r>
              <w:t>Discuss the concept, nature and scope of educational technology.</w:t>
            </w:r>
          </w:p>
          <w:p w:rsidR="009A2086" w:rsidRDefault="009A2086" w:rsidP="001E119E"/>
          <w:p w:rsidR="009A2086" w:rsidRDefault="009A2086" w:rsidP="009A2086">
            <w:pPr>
              <w:pStyle w:val="ListParagraph"/>
              <w:numPr>
                <w:ilvl w:val="0"/>
                <w:numId w:val="6"/>
              </w:numPr>
            </w:pPr>
            <w:r>
              <w:t>Explain the role of communication &amp; multimedia approach in the field of Education.</w:t>
            </w:r>
          </w:p>
          <w:p w:rsidR="009A2086" w:rsidRDefault="009A2086" w:rsidP="001E119E"/>
          <w:p w:rsidR="009A2086" w:rsidRDefault="009A2086" w:rsidP="009A2086">
            <w:pPr>
              <w:pStyle w:val="ListParagraph"/>
              <w:numPr>
                <w:ilvl w:val="0"/>
                <w:numId w:val="6"/>
              </w:numPr>
            </w:pPr>
            <w:r>
              <w:t>Discuss the role Seminar, Panel Discussion. Team teaching in the field of education.</w:t>
            </w:r>
          </w:p>
          <w:p w:rsidR="009A2086" w:rsidRDefault="009A2086" w:rsidP="001E119E"/>
          <w:p w:rsidR="009A2086" w:rsidRDefault="009A2086" w:rsidP="009A2086">
            <w:pPr>
              <w:pStyle w:val="ListParagraph"/>
              <w:numPr>
                <w:ilvl w:val="0"/>
                <w:numId w:val="7"/>
              </w:numPr>
            </w:pPr>
            <w:r>
              <w:t xml:space="preserve"> Describe the role of technology in modern </w:t>
            </w:r>
            <w:r>
              <w:lastRenderedPageBreak/>
              <w:t>teaching-learning process.</w:t>
            </w:r>
          </w:p>
        </w:tc>
      </w:tr>
      <w:tr w:rsidR="009A2086" w:rsidTr="001E119E">
        <w:tc>
          <w:tcPr>
            <w:tcW w:w="1085" w:type="dxa"/>
          </w:tcPr>
          <w:p w:rsidR="009A2086" w:rsidRDefault="009A2086" w:rsidP="001E119E">
            <w:r>
              <w:lastRenderedPageBreak/>
              <w:t>6</w:t>
            </w:r>
            <w:r w:rsidRPr="007E1F50">
              <w:rPr>
                <w:vertAlign w:val="superscript"/>
              </w:rPr>
              <w:t>th</w:t>
            </w:r>
            <w:r>
              <w:t xml:space="preserve"> Semester </w:t>
            </w:r>
          </w:p>
        </w:tc>
        <w:tc>
          <w:tcPr>
            <w:tcW w:w="1314" w:type="dxa"/>
          </w:tcPr>
          <w:p w:rsidR="009A2086" w:rsidRDefault="009A2086" w:rsidP="001E119E">
            <w:r>
              <w:t xml:space="preserve">EDU-G-DSE-T-3/4(A): </w:t>
            </w:r>
          </w:p>
          <w:p w:rsidR="009A2086" w:rsidRDefault="009A2086" w:rsidP="001E119E">
            <w:r>
              <w:t>Mental Hygiene</w:t>
            </w:r>
          </w:p>
        </w:tc>
        <w:tc>
          <w:tcPr>
            <w:tcW w:w="811" w:type="dxa"/>
          </w:tcPr>
          <w:p w:rsidR="009A2086" w:rsidRDefault="009A2086" w:rsidP="001E119E">
            <w:r>
              <w:t>6</w:t>
            </w:r>
          </w:p>
        </w:tc>
        <w:tc>
          <w:tcPr>
            <w:tcW w:w="6112" w:type="dxa"/>
          </w:tcPr>
          <w:p w:rsidR="009A2086" w:rsidRPr="00955207" w:rsidRDefault="009A2086" w:rsidP="001E119E">
            <w:pPr>
              <w:rPr>
                <w:b/>
                <w:bCs/>
              </w:rPr>
            </w:pPr>
            <w:r w:rsidRPr="00955207">
              <w:rPr>
                <w:b/>
                <w:bCs/>
              </w:rPr>
              <w:t>After completion of the course the learner will be able to:</w:t>
            </w:r>
          </w:p>
          <w:p w:rsidR="009A2086" w:rsidRDefault="009A2086" w:rsidP="001E119E"/>
          <w:p w:rsidR="009A2086" w:rsidRDefault="009A2086" w:rsidP="009A2086">
            <w:pPr>
              <w:pStyle w:val="ListParagraph"/>
              <w:numPr>
                <w:ilvl w:val="0"/>
                <w:numId w:val="7"/>
              </w:numPr>
            </w:pPr>
            <w:r>
              <w:t>Discuss the concept, nature, aims and scope of Mental Hygiene</w:t>
            </w:r>
          </w:p>
          <w:p w:rsidR="009A2086" w:rsidRDefault="009A2086" w:rsidP="001E119E"/>
          <w:p w:rsidR="009A2086" w:rsidRDefault="009A2086" w:rsidP="009A2086">
            <w:pPr>
              <w:pStyle w:val="ListParagraph"/>
              <w:numPr>
                <w:ilvl w:val="0"/>
                <w:numId w:val="7"/>
              </w:numPr>
            </w:pPr>
            <w:r>
              <w:t>Discuss the concept, nature, symptoms and causes of mental illness</w:t>
            </w:r>
          </w:p>
          <w:p w:rsidR="009A2086" w:rsidRDefault="009A2086" w:rsidP="001E119E"/>
          <w:p w:rsidR="009A2086" w:rsidRDefault="009A2086" w:rsidP="009A2086">
            <w:pPr>
              <w:pStyle w:val="ListParagraph"/>
              <w:numPr>
                <w:ilvl w:val="0"/>
                <w:numId w:val="7"/>
              </w:numPr>
            </w:pPr>
            <w:r>
              <w:t>Explain the different characteristics of mental disorder</w:t>
            </w:r>
          </w:p>
          <w:p w:rsidR="009A2086" w:rsidRDefault="009A2086" w:rsidP="001E119E"/>
          <w:p w:rsidR="009A2086" w:rsidRDefault="009A2086" w:rsidP="009A2086">
            <w:pPr>
              <w:pStyle w:val="ListParagraph"/>
              <w:numPr>
                <w:ilvl w:val="0"/>
                <w:numId w:val="7"/>
              </w:numPr>
            </w:pPr>
            <w:r>
              <w:t>Discuss the role of parents for preventing Mental health</w:t>
            </w:r>
          </w:p>
          <w:p w:rsidR="009A2086" w:rsidRDefault="009A2086" w:rsidP="001E119E"/>
          <w:p w:rsidR="009A2086" w:rsidRDefault="009A2086" w:rsidP="009A2086">
            <w:pPr>
              <w:pStyle w:val="ListParagraph"/>
              <w:numPr>
                <w:ilvl w:val="0"/>
                <w:numId w:val="7"/>
              </w:numPr>
            </w:pPr>
            <w:r>
              <w:t>Discuss the role of teachers for preventing Mental health</w:t>
            </w:r>
          </w:p>
        </w:tc>
      </w:tr>
      <w:tr w:rsidR="009A2086" w:rsidTr="001E119E">
        <w:tc>
          <w:tcPr>
            <w:tcW w:w="1085" w:type="dxa"/>
          </w:tcPr>
          <w:p w:rsidR="009A2086" w:rsidRDefault="009A2086" w:rsidP="001E119E">
            <w:r>
              <w:t>6</w:t>
            </w:r>
            <w:r w:rsidRPr="00156BFE">
              <w:rPr>
                <w:vertAlign w:val="superscript"/>
              </w:rPr>
              <w:t>th</w:t>
            </w:r>
            <w:r>
              <w:t xml:space="preserve"> Semester </w:t>
            </w:r>
          </w:p>
        </w:tc>
        <w:tc>
          <w:tcPr>
            <w:tcW w:w="1314" w:type="dxa"/>
          </w:tcPr>
          <w:p w:rsidR="009A2086" w:rsidRDefault="009A2086" w:rsidP="001E119E">
            <w:r>
              <w:t>EDU-G-DSE-T-3/4(B): Comparative Education</w:t>
            </w:r>
          </w:p>
        </w:tc>
        <w:tc>
          <w:tcPr>
            <w:tcW w:w="811" w:type="dxa"/>
          </w:tcPr>
          <w:p w:rsidR="009A2086" w:rsidRDefault="009A2086" w:rsidP="001E119E">
            <w:r>
              <w:t>6</w:t>
            </w:r>
          </w:p>
        </w:tc>
        <w:tc>
          <w:tcPr>
            <w:tcW w:w="6112" w:type="dxa"/>
          </w:tcPr>
          <w:p w:rsidR="009A2086" w:rsidRPr="00D92E18" w:rsidRDefault="009A2086" w:rsidP="001E119E">
            <w:pPr>
              <w:rPr>
                <w:b/>
                <w:bCs/>
              </w:rPr>
            </w:pPr>
            <w:r w:rsidRPr="00D92E18">
              <w:rPr>
                <w:b/>
                <w:bCs/>
              </w:rPr>
              <w:t>After completion of the course the learners will be able to:</w:t>
            </w:r>
          </w:p>
          <w:p w:rsidR="009A2086" w:rsidRPr="00D92E18" w:rsidRDefault="009A2086" w:rsidP="001E119E">
            <w:pPr>
              <w:rPr>
                <w:b/>
                <w:bCs/>
              </w:rPr>
            </w:pPr>
          </w:p>
          <w:p w:rsidR="009A2086" w:rsidRDefault="009A2086" w:rsidP="009A2086">
            <w:pPr>
              <w:pStyle w:val="ListParagraph"/>
              <w:numPr>
                <w:ilvl w:val="0"/>
                <w:numId w:val="7"/>
              </w:numPr>
            </w:pPr>
            <w:r>
              <w:t>Discuss the meaning, nature, scope, importance, and methods of Comparative Education.</w:t>
            </w:r>
          </w:p>
          <w:p w:rsidR="009A2086" w:rsidRDefault="009A2086" w:rsidP="001E119E"/>
          <w:p w:rsidR="009A2086" w:rsidRDefault="009A2086" w:rsidP="009A2086">
            <w:pPr>
              <w:pStyle w:val="ListParagraph"/>
              <w:numPr>
                <w:ilvl w:val="0"/>
                <w:numId w:val="7"/>
              </w:numPr>
            </w:pPr>
            <w:r>
              <w:t xml:space="preserve">Explain the concept of </w:t>
            </w:r>
            <w:proofErr w:type="spellStart"/>
            <w:r>
              <w:t>Universalization</w:t>
            </w:r>
            <w:proofErr w:type="spellEnd"/>
            <w:r>
              <w:t xml:space="preserve"> of Elementary and Secondary Education in UK &amp; USA.</w:t>
            </w:r>
          </w:p>
          <w:p w:rsidR="009A2086" w:rsidRDefault="009A2086" w:rsidP="001E119E"/>
          <w:p w:rsidR="009A2086" w:rsidRDefault="009A2086" w:rsidP="009A2086">
            <w:pPr>
              <w:pStyle w:val="ListParagraph"/>
              <w:numPr>
                <w:ilvl w:val="0"/>
                <w:numId w:val="7"/>
              </w:numPr>
            </w:pPr>
            <w:r>
              <w:t>Compare Indian Education system with USA</w:t>
            </w:r>
          </w:p>
          <w:p w:rsidR="009A2086" w:rsidRDefault="009A2086" w:rsidP="001E119E"/>
          <w:p w:rsidR="009A2086" w:rsidRDefault="009A2086" w:rsidP="009A2086">
            <w:pPr>
              <w:pStyle w:val="ListParagraph"/>
              <w:numPr>
                <w:ilvl w:val="0"/>
                <w:numId w:val="7"/>
              </w:numPr>
            </w:pPr>
            <w:r>
              <w:t xml:space="preserve"> Compare Indian Education system with UK</w:t>
            </w:r>
          </w:p>
        </w:tc>
      </w:tr>
      <w:tr w:rsidR="009A2086" w:rsidTr="001E119E">
        <w:tc>
          <w:tcPr>
            <w:tcW w:w="1085" w:type="dxa"/>
          </w:tcPr>
          <w:p w:rsidR="009A2086" w:rsidRDefault="009A2086" w:rsidP="001E119E">
            <w:r>
              <w:t>6</w:t>
            </w:r>
            <w:r w:rsidRPr="00241DDA">
              <w:rPr>
                <w:vertAlign w:val="superscript"/>
              </w:rPr>
              <w:t>th</w:t>
            </w:r>
            <w:r>
              <w:t xml:space="preserve"> Semester </w:t>
            </w:r>
          </w:p>
        </w:tc>
        <w:tc>
          <w:tcPr>
            <w:tcW w:w="1314" w:type="dxa"/>
          </w:tcPr>
          <w:p w:rsidR="009A2086" w:rsidRDefault="009A2086" w:rsidP="001E119E">
            <w:r>
              <w:t xml:space="preserve">EDU-G-DSE-T-3/4(C) Guidance and </w:t>
            </w:r>
            <w:r>
              <w:lastRenderedPageBreak/>
              <w:t>Counselling</w:t>
            </w:r>
          </w:p>
        </w:tc>
        <w:tc>
          <w:tcPr>
            <w:tcW w:w="811" w:type="dxa"/>
          </w:tcPr>
          <w:p w:rsidR="009A2086" w:rsidRDefault="009A2086" w:rsidP="001E119E"/>
          <w:p w:rsidR="009A2086" w:rsidRDefault="009A2086" w:rsidP="001E119E">
            <w:r>
              <w:t>6</w:t>
            </w:r>
          </w:p>
        </w:tc>
        <w:tc>
          <w:tcPr>
            <w:tcW w:w="6112" w:type="dxa"/>
          </w:tcPr>
          <w:p w:rsidR="009A2086" w:rsidRDefault="009A2086" w:rsidP="001E119E"/>
          <w:p w:rsidR="009A2086" w:rsidRPr="00226ABD" w:rsidRDefault="009A2086" w:rsidP="001E119E">
            <w:pPr>
              <w:rPr>
                <w:b/>
                <w:bCs/>
              </w:rPr>
            </w:pPr>
            <w:r w:rsidRPr="00226ABD">
              <w:rPr>
                <w:b/>
                <w:bCs/>
              </w:rPr>
              <w:t>After completion of the course the learners will be able to:</w:t>
            </w:r>
          </w:p>
          <w:p w:rsidR="009A2086" w:rsidRDefault="009A2086" w:rsidP="001E119E"/>
          <w:p w:rsidR="009A2086" w:rsidRDefault="009A2086" w:rsidP="009A2086">
            <w:pPr>
              <w:pStyle w:val="ListParagraph"/>
              <w:numPr>
                <w:ilvl w:val="0"/>
                <w:numId w:val="7"/>
              </w:numPr>
            </w:pPr>
            <w:r>
              <w:lastRenderedPageBreak/>
              <w:t>Explain the concept, nature, scope, types &amp; importance of Guidance.</w:t>
            </w:r>
          </w:p>
          <w:p w:rsidR="009A2086" w:rsidRDefault="009A2086" w:rsidP="001E119E"/>
          <w:p w:rsidR="009A2086" w:rsidRDefault="009A2086" w:rsidP="009A2086">
            <w:pPr>
              <w:pStyle w:val="ListParagraph"/>
              <w:numPr>
                <w:ilvl w:val="0"/>
                <w:numId w:val="7"/>
              </w:numPr>
            </w:pPr>
            <w:r>
              <w:t xml:space="preserve">Discuss the concept, nature, scope, types &amp; importance of </w:t>
            </w:r>
            <w:proofErr w:type="spellStart"/>
            <w:r>
              <w:t>Counselling</w:t>
            </w:r>
            <w:proofErr w:type="spellEnd"/>
            <w:r>
              <w:t>.</w:t>
            </w:r>
          </w:p>
          <w:p w:rsidR="009A2086" w:rsidRDefault="009A2086" w:rsidP="001E119E"/>
          <w:p w:rsidR="009A2086" w:rsidRDefault="009A2086" w:rsidP="009A2086">
            <w:pPr>
              <w:pStyle w:val="ListParagraph"/>
              <w:numPr>
                <w:ilvl w:val="0"/>
                <w:numId w:val="7"/>
              </w:numPr>
            </w:pPr>
            <w:r>
              <w:t>Discuss different tools and techniques used in Guidance &amp;</w:t>
            </w:r>
            <w:proofErr w:type="spellStart"/>
            <w:r>
              <w:t>Counselling</w:t>
            </w:r>
            <w:proofErr w:type="spellEnd"/>
            <w:r>
              <w:t>.</w:t>
            </w:r>
          </w:p>
          <w:p w:rsidR="009A2086" w:rsidRDefault="009A2086" w:rsidP="001E119E"/>
          <w:p w:rsidR="009A2086" w:rsidRDefault="009A2086" w:rsidP="009A2086">
            <w:pPr>
              <w:pStyle w:val="ListParagraph"/>
              <w:numPr>
                <w:ilvl w:val="0"/>
                <w:numId w:val="7"/>
              </w:numPr>
            </w:pPr>
            <w:r>
              <w:t>Identify the characteristics of diverse learner</w:t>
            </w:r>
          </w:p>
          <w:p w:rsidR="009A2086" w:rsidRDefault="009A2086" w:rsidP="001E119E"/>
          <w:p w:rsidR="009A2086" w:rsidRDefault="009A2086" w:rsidP="009A2086">
            <w:pPr>
              <w:pStyle w:val="ListParagraph"/>
              <w:numPr>
                <w:ilvl w:val="0"/>
                <w:numId w:val="7"/>
              </w:numPr>
            </w:pPr>
            <w:r>
              <w:t>Explain the need of Guidance for diverse learner</w:t>
            </w:r>
          </w:p>
          <w:p w:rsidR="009A2086" w:rsidRDefault="009A2086" w:rsidP="001E119E"/>
          <w:p w:rsidR="009A2086" w:rsidRDefault="009A2086" w:rsidP="009A2086">
            <w:pPr>
              <w:pStyle w:val="ListParagraph"/>
              <w:numPr>
                <w:ilvl w:val="0"/>
                <w:numId w:val="7"/>
              </w:numPr>
            </w:pPr>
            <w:r>
              <w:t xml:space="preserve">Explain the need of </w:t>
            </w:r>
            <w:proofErr w:type="spellStart"/>
            <w:r>
              <w:t>counselling</w:t>
            </w:r>
            <w:proofErr w:type="spellEnd"/>
            <w:r>
              <w:t xml:space="preserve"> for diverse learner</w:t>
            </w:r>
          </w:p>
        </w:tc>
      </w:tr>
      <w:tr w:rsidR="009A2086" w:rsidTr="001E119E">
        <w:tc>
          <w:tcPr>
            <w:tcW w:w="1085" w:type="dxa"/>
          </w:tcPr>
          <w:p w:rsidR="009A2086" w:rsidRDefault="009A2086" w:rsidP="001E119E">
            <w:r>
              <w:lastRenderedPageBreak/>
              <w:t>6</w:t>
            </w:r>
            <w:r w:rsidRPr="000865EF">
              <w:rPr>
                <w:vertAlign w:val="superscript"/>
              </w:rPr>
              <w:t>th</w:t>
            </w:r>
            <w:r>
              <w:t xml:space="preserve"> Semester </w:t>
            </w:r>
          </w:p>
        </w:tc>
        <w:tc>
          <w:tcPr>
            <w:tcW w:w="1314" w:type="dxa"/>
          </w:tcPr>
          <w:p w:rsidR="009A2086" w:rsidRDefault="009A2086" w:rsidP="001E119E">
            <w:r>
              <w:t>EDU-G-DSE-T-3/4(D): Great Educators</w:t>
            </w:r>
          </w:p>
        </w:tc>
        <w:tc>
          <w:tcPr>
            <w:tcW w:w="811" w:type="dxa"/>
          </w:tcPr>
          <w:p w:rsidR="009A2086" w:rsidRDefault="009A2086" w:rsidP="001E119E">
            <w:r>
              <w:t>6</w:t>
            </w:r>
          </w:p>
        </w:tc>
        <w:tc>
          <w:tcPr>
            <w:tcW w:w="6112" w:type="dxa"/>
          </w:tcPr>
          <w:p w:rsidR="009A2086" w:rsidRPr="006C0B58" w:rsidRDefault="009A2086" w:rsidP="001E119E">
            <w:pPr>
              <w:rPr>
                <w:b/>
                <w:bCs/>
              </w:rPr>
            </w:pPr>
            <w:r w:rsidRPr="006C0B58">
              <w:rPr>
                <w:b/>
                <w:bCs/>
              </w:rPr>
              <w:t>After end of this course learner will able to-</w:t>
            </w:r>
          </w:p>
          <w:p w:rsidR="009A2086" w:rsidRDefault="009A2086" w:rsidP="001E119E"/>
          <w:p w:rsidR="009A2086" w:rsidRDefault="009A2086" w:rsidP="009A2086">
            <w:pPr>
              <w:pStyle w:val="ListParagraph"/>
              <w:numPr>
                <w:ilvl w:val="0"/>
                <w:numId w:val="7"/>
              </w:numPr>
            </w:pPr>
            <w:r>
              <w:t>Discuss the philosophies of great thinker of the east and west</w:t>
            </w:r>
          </w:p>
          <w:p w:rsidR="009A2086" w:rsidRDefault="009A2086" w:rsidP="001E119E"/>
          <w:p w:rsidR="009A2086" w:rsidRDefault="009A2086" w:rsidP="009A2086">
            <w:pPr>
              <w:pStyle w:val="ListParagraph"/>
              <w:numPr>
                <w:ilvl w:val="0"/>
                <w:numId w:val="7"/>
              </w:numPr>
            </w:pPr>
            <w:r>
              <w:t>Explain the educational ideas of great thinker of the east and west</w:t>
            </w:r>
          </w:p>
          <w:p w:rsidR="009A2086" w:rsidRDefault="009A2086" w:rsidP="001E119E"/>
          <w:p w:rsidR="009A2086" w:rsidRDefault="009A2086" w:rsidP="009A2086">
            <w:pPr>
              <w:pStyle w:val="ListParagraph"/>
              <w:numPr>
                <w:ilvl w:val="0"/>
                <w:numId w:val="7"/>
              </w:numPr>
            </w:pPr>
            <w:r>
              <w:t>Explain some experiments on education of eastern and western philosophers and thinkers</w:t>
            </w:r>
          </w:p>
          <w:p w:rsidR="009A2086" w:rsidRDefault="009A2086" w:rsidP="001E119E"/>
          <w:p w:rsidR="009A2086" w:rsidRDefault="009A2086" w:rsidP="009A2086">
            <w:pPr>
              <w:pStyle w:val="ListParagraph"/>
              <w:numPr>
                <w:ilvl w:val="0"/>
                <w:numId w:val="7"/>
              </w:numPr>
            </w:pPr>
            <w:r>
              <w:t>Discuss the ideas of contemporary thinkers on education of eastern and western philosophers and thinkers</w:t>
            </w:r>
          </w:p>
        </w:tc>
      </w:tr>
      <w:tr w:rsidR="009A2086" w:rsidTr="001E119E">
        <w:tc>
          <w:tcPr>
            <w:tcW w:w="1085" w:type="dxa"/>
          </w:tcPr>
          <w:p w:rsidR="009A2086" w:rsidRDefault="009A2086" w:rsidP="001E119E">
            <w:r>
              <w:t>6</w:t>
            </w:r>
            <w:r w:rsidRPr="005005AF">
              <w:rPr>
                <w:vertAlign w:val="superscript"/>
              </w:rPr>
              <w:t>th</w:t>
            </w:r>
            <w:r>
              <w:t xml:space="preserve">Semester </w:t>
            </w:r>
          </w:p>
        </w:tc>
        <w:tc>
          <w:tcPr>
            <w:tcW w:w="1314" w:type="dxa"/>
          </w:tcPr>
          <w:p w:rsidR="009D7816" w:rsidRDefault="009A2086" w:rsidP="001E119E">
            <w:r>
              <w:t>EDU-G-SEC-</w:t>
            </w:r>
          </w:p>
          <w:p w:rsidR="009A2086" w:rsidRDefault="009A2086" w:rsidP="001E119E">
            <w:r>
              <w:t>T-4(A) : Pedagogical knowledge</w:t>
            </w:r>
          </w:p>
        </w:tc>
        <w:tc>
          <w:tcPr>
            <w:tcW w:w="811" w:type="dxa"/>
          </w:tcPr>
          <w:p w:rsidR="009A2086" w:rsidRDefault="005E3CF4" w:rsidP="001E119E">
            <w:r>
              <w:t>2</w:t>
            </w:r>
          </w:p>
        </w:tc>
        <w:tc>
          <w:tcPr>
            <w:tcW w:w="6112" w:type="dxa"/>
          </w:tcPr>
          <w:p w:rsidR="009A2086" w:rsidRPr="006236DC" w:rsidRDefault="009A2086" w:rsidP="001E119E">
            <w:pPr>
              <w:rPr>
                <w:b/>
                <w:bCs/>
              </w:rPr>
            </w:pPr>
            <w:r w:rsidRPr="006236DC">
              <w:rPr>
                <w:b/>
                <w:bCs/>
              </w:rPr>
              <w:t>After completion of this course the learners will be able to -</w:t>
            </w:r>
          </w:p>
          <w:p w:rsidR="009A2086" w:rsidRPr="006236DC" w:rsidRDefault="009A2086" w:rsidP="001E119E">
            <w:pPr>
              <w:rPr>
                <w:b/>
                <w:bCs/>
              </w:rPr>
            </w:pPr>
          </w:p>
          <w:p w:rsidR="009A2086" w:rsidRDefault="009A2086" w:rsidP="009A2086">
            <w:pPr>
              <w:pStyle w:val="ListParagraph"/>
              <w:numPr>
                <w:ilvl w:val="0"/>
                <w:numId w:val="7"/>
              </w:numPr>
            </w:pPr>
            <w:r>
              <w:t>State the meaning, definition, need and scope of Pedagogy</w:t>
            </w:r>
          </w:p>
          <w:p w:rsidR="009A2086" w:rsidRDefault="009A2086" w:rsidP="001E119E"/>
          <w:p w:rsidR="009A2086" w:rsidRDefault="009A2086" w:rsidP="009A2086">
            <w:pPr>
              <w:pStyle w:val="ListParagraph"/>
              <w:numPr>
                <w:ilvl w:val="0"/>
                <w:numId w:val="7"/>
              </w:numPr>
            </w:pPr>
            <w:r>
              <w:lastRenderedPageBreak/>
              <w:t xml:space="preserve">Explain the difference between Pedagogy &amp; </w:t>
            </w:r>
            <w:proofErr w:type="spellStart"/>
            <w:r>
              <w:t>Andragogy</w:t>
            </w:r>
            <w:proofErr w:type="spellEnd"/>
          </w:p>
          <w:p w:rsidR="009A2086" w:rsidRDefault="009A2086" w:rsidP="001E119E"/>
          <w:p w:rsidR="009A2086" w:rsidRDefault="009A2086" w:rsidP="009A2086">
            <w:pPr>
              <w:pStyle w:val="ListParagraph"/>
              <w:numPr>
                <w:ilvl w:val="0"/>
                <w:numId w:val="7"/>
              </w:numPr>
            </w:pPr>
            <w:r>
              <w:t xml:space="preserve">Describe the aims and objectives of different discipline such as- Language, Social Science, </w:t>
            </w:r>
            <w:proofErr w:type="gramStart"/>
            <w:r>
              <w:t>Science</w:t>
            </w:r>
            <w:proofErr w:type="gramEnd"/>
            <w:r>
              <w:t>&amp; Mathematics.</w:t>
            </w:r>
          </w:p>
          <w:p w:rsidR="009A2086" w:rsidRDefault="009A2086" w:rsidP="001E119E"/>
          <w:p w:rsidR="009A2086" w:rsidRDefault="009A2086" w:rsidP="009A2086">
            <w:pPr>
              <w:pStyle w:val="ListParagraph"/>
              <w:numPr>
                <w:ilvl w:val="0"/>
                <w:numId w:val="7"/>
              </w:numPr>
            </w:pPr>
            <w:r>
              <w:t xml:space="preserve"> Discuss different Pedagogical approaches</w:t>
            </w:r>
          </w:p>
        </w:tc>
      </w:tr>
      <w:tr w:rsidR="009A2086" w:rsidTr="001E119E">
        <w:tc>
          <w:tcPr>
            <w:tcW w:w="1085" w:type="dxa"/>
          </w:tcPr>
          <w:p w:rsidR="009A2086" w:rsidRDefault="009A2086" w:rsidP="001E119E">
            <w:r>
              <w:lastRenderedPageBreak/>
              <w:t>6</w:t>
            </w:r>
            <w:r w:rsidRPr="00AC17BB">
              <w:rPr>
                <w:vertAlign w:val="superscript"/>
              </w:rPr>
              <w:t>th</w:t>
            </w:r>
            <w:r>
              <w:t xml:space="preserve"> Semester </w:t>
            </w:r>
          </w:p>
        </w:tc>
        <w:tc>
          <w:tcPr>
            <w:tcW w:w="1314" w:type="dxa"/>
          </w:tcPr>
          <w:p w:rsidR="009A2086" w:rsidRDefault="009A2086" w:rsidP="001E119E">
            <w:r>
              <w:t xml:space="preserve">EDU-G-SEC-T-4(B) : </w:t>
            </w:r>
          </w:p>
          <w:p w:rsidR="009A2086" w:rsidRDefault="009A2086" w:rsidP="001E119E">
            <w:r>
              <w:t>Yoga Education</w:t>
            </w:r>
          </w:p>
        </w:tc>
        <w:tc>
          <w:tcPr>
            <w:tcW w:w="811" w:type="dxa"/>
          </w:tcPr>
          <w:p w:rsidR="009A2086" w:rsidRDefault="005E3CF4" w:rsidP="001E119E">
            <w:r>
              <w:t>2</w:t>
            </w:r>
          </w:p>
        </w:tc>
        <w:tc>
          <w:tcPr>
            <w:tcW w:w="6112" w:type="dxa"/>
          </w:tcPr>
          <w:p w:rsidR="009A2086" w:rsidRPr="001D5263" w:rsidRDefault="009A2086" w:rsidP="001E119E">
            <w:pPr>
              <w:rPr>
                <w:b/>
                <w:bCs/>
              </w:rPr>
            </w:pPr>
            <w:r w:rsidRPr="001D5263">
              <w:rPr>
                <w:b/>
                <w:bCs/>
              </w:rPr>
              <w:t>After completion of the course the learners will be able to:</w:t>
            </w:r>
          </w:p>
          <w:p w:rsidR="009A2086" w:rsidRPr="001D5263" w:rsidRDefault="009A2086" w:rsidP="001E119E">
            <w:pPr>
              <w:rPr>
                <w:b/>
                <w:bCs/>
              </w:rPr>
            </w:pPr>
          </w:p>
          <w:p w:rsidR="009A2086" w:rsidRDefault="009A2086" w:rsidP="009A2086">
            <w:pPr>
              <w:pStyle w:val="ListParagraph"/>
              <w:numPr>
                <w:ilvl w:val="0"/>
                <w:numId w:val="7"/>
              </w:numPr>
            </w:pPr>
            <w:r>
              <w:t>Explain the meaning, nature, aims and role of teacher of Yoga education</w:t>
            </w:r>
          </w:p>
          <w:p w:rsidR="009A2086" w:rsidRDefault="009A2086" w:rsidP="001E119E"/>
          <w:p w:rsidR="009A2086" w:rsidRDefault="009A2086" w:rsidP="009A2086">
            <w:pPr>
              <w:pStyle w:val="ListParagraph"/>
              <w:numPr>
                <w:ilvl w:val="0"/>
                <w:numId w:val="7"/>
              </w:numPr>
            </w:pPr>
            <w:r>
              <w:t>Discuss different types of Yoga</w:t>
            </w:r>
          </w:p>
          <w:p w:rsidR="009A2086" w:rsidRDefault="009A2086" w:rsidP="001E119E"/>
          <w:p w:rsidR="009A2086" w:rsidRDefault="009A2086" w:rsidP="009A2086">
            <w:pPr>
              <w:pStyle w:val="ListParagraph"/>
              <w:numPr>
                <w:ilvl w:val="0"/>
                <w:numId w:val="7"/>
              </w:numPr>
            </w:pPr>
            <w:r>
              <w:t>Express the guidelines of Yoga education</w:t>
            </w:r>
          </w:p>
          <w:p w:rsidR="009A2086" w:rsidRDefault="009A2086" w:rsidP="001E119E"/>
          <w:p w:rsidR="009A2086" w:rsidRDefault="009A2086" w:rsidP="009A2086">
            <w:pPr>
              <w:pStyle w:val="ListParagraph"/>
              <w:numPr>
                <w:ilvl w:val="0"/>
                <w:numId w:val="7"/>
              </w:numPr>
            </w:pPr>
            <w:r>
              <w:t>Discuss the significance of Yoga Education</w:t>
            </w:r>
          </w:p>
          <w:p w:rsidR="009A2086" w:rsidRDefault="009A2086" w:rsidP="001E119E"/>
          <w:p w:rsidR="009A2086" w:rsidRDefault="009A2086" w:rsidP="009A2086">
            <w:pPr>
              <w:pStyle w:val="ListParagraph"/>
              <w:numPr>
                <w:ilvl w:val="0"/>
                <w:numId w:val="7"/>
              </w:numPr>
            </w:pPr>
            <w:r>
              <w:t>Explain the historical background of Yoga Education</w:t>
            </w:r>
          </w:p>
          <w:p w:rsidR="009A2086" w:rsidRDefault="009A2086" w:rsidP="001E119E"/>
          <w:p w:rsidR="009A2086" w:rsidRDefault="009A2086" w:rsidP="009A2086">
            <w:pPr>
              <w:pStyle w:val="ListParagraph"/>
              <w:numPr>
                <w:ilvl w:val="0"/>
                <w:numId w:val="7"/>
              </w:numPr>
            </w:pPr>
            <w:r>
              <w:t xml:space="preserve">Discuss the relationship among Yoga, </w:t>
            </w:r>
            <w:proofErr w:type="spellStart"/>
            <w:r>
              <w:t>Sankhya</w:t>
            </w:r>
            <w:proofErr w:type="spellEnd"/>
            <w:r>
              <w:t xml:space="preserve"> Philosophy and </w:t>
            </w:r>
            <w:proofErr w:type="spellStart"/>
            <w:r>
              <w:t>Bhagwat</w:t>
            </w:r>
            <w:proofErr w:type="spellEnd"/>
            <w:r>
              <w:t xml:space="preserve"> </w:t>
            </w:r>
            <w:proofErr w:type="spellStart"/>
            <w:r>
              <w:t>Gita</w:t>
            </w:r>
            <w:proofErr w:type="spellEnd"/>
          </w:p>
          <w:p w:rsidR="009A2086" w:rsidRDefault="009A2086" w:rsidP="001E119E"/>
          <w:p w:rsidR="009A2086" w:rsidRDefault="009A2086" w:rsidP="009A2086">
            <w:pPr>
              <w:pStyle w:val="ListParagraph"/>
              <w:numPr>
                <w:ilvl w:val="0"/>
                <w:numId w:val="7"/>
              </w:numPr>
            </w:pPr>
            <w:r>
              <w:t>Describe the need of Yoga for healthy life style</w:t>
            </w:r>
          </w:p>
        </w:tc>
      </w:tr>
    </w:tbl>
    <w:p w:rsidR="00F313A2" w:rsidRDefault="00F313A2" w:rsidP="00F313A2">
      <w:pPr>
        <w:rPr>
          <w:lang w:val="en-US"/>
        </w:rPr>
      </w:pPr>
    </w:p>
    <w:p w:rsidR="00D831D1" w:rsidRDefault="00D831D1" w:rsidP="00D831D1">
      <w:pPr>
        <w:spacing w:after="0" w:line="240" w:lineRule="auto"/>
        <w:jc w:val="center"/>
        <w:rPr>
          <w:rFonts w:ascii="Comic Sans MS" w:eastAsia="Comic Sans MS" w:hAnsi="Comic Sans MS" w:cs="Comic Sans MS"/>
          <w:b/>
          <w:color w:val="31849B"/>
          <w:sz w:val="28"/>
          <w:szCs w:val="28"/>
        </w:rPr>
      </w:pPr>
      <w:r>
        <w:rPr>
          <w:rFonts w:ascii="Comic Sans MS" w:eastAsia="Comic Sans MS" w:hAnsi="Comic Sans MS" w:cs="Comic Sans MS"/>
          <w:b/>
          <w:color w:val="31849B"/>
          <w:sz w:val="28"/>
          <w:szCs w:val="28"/>
        </w:rPr>
        <w:t xml:space="preserve">Course Details and course outcomes of EDUCATION (Program &amp; G.E) under Choice Based Credit System (CBCS), </w:t>
      </w:r>
      <w:proofErr w:type="spellStart"/>
      <w:r>
        <w:rPr>
          <w:rFonts w:ascii="Comic Sans MS" w:eastAsia="Comic Sans MS" w:hAnsi="Comic Sans MS" w:cs="Comic Sans MS"/>
          <w:b/>
          <w:color w:val="31849B"/>
          <w:sz w:val="28"/>
          <w:szCs w:val="28"/>
        </w:rPr>
        <w:t>w.e.f</w:t>
      </w:r>
      <w:proofErr w:type="spellEnd"/>
      <w:r>
        <w:rPr>
          <w:rFonts w:ascii="Comic Sans MS" w:eastAsia="Comic Sans MS" w:hAnsi="Comic Sans MS" w:cs="Comic Sans MS"/>
          <w:b/>
          <w:color w:val="31849B"/>
          <w:sz w:val="28"/>
          <w:szCs w:val="28"/>
        </w:rPr>
        <w:t>. 2021-22,</w:t>
      </w:r>
    </w:p>
    <w:p w:rsidR="00D831D1" w:rsidRDefault="00D831D1" w:rsidP="00D831D1">
      <w:pPr>
        <w:spacing w:after="0" w:line="240" w:lineRule="auto"/>
        <w:jc w:val="center"/>
        <w:rPr>
          <w:rFonts w:ascii="Comic Sans MS" w:eastAsia="Comic Sans MS" w:hAnsi="Comic Sans MS" w:cs="Comic Sans MS"/>
          <w:b/>
          <w:color w:val="31849B"/>
          <w:sz w:val="28"/>
          <w:szCs w:val="28"/>
        </w:rPr>
      </w:pPr>
      <w:r>
        <w:rPr>
          <w:rFonts w:ascii="Comic Sans MS" w:eastAsia="Comic Sans MS" w:hAnsi="Comic Sans MS" w:cs="Comic Sans MS"/>
          <w:b/>
          <w:color w:val="31849B"/>
          <w:sz w:val="28"/>
          <w:szCs w:val="28"/>
        </w:rPr>
        <w:t>2022-23session</w:t>
      </w: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9D7816" w:rsidRDefault="009D7816" w:rsidP="00D831D1">
      <w:pPr>
        <w:spacing w:after="0" w:line="240" w:lineRule="auto"/>
        <w:jc w:val="center"/>
        <w:rPr>
          <w:rFonts w:ascii="Comic Sans MS" w:eastAsia="Comic Sans MS" w:hAnsi="Comic Sans MS" w:cs="Comic Sans MS"/>
          <w:b/>
          <w:color w:val="31849B"/>
          <w:sz w:val="28"/>
          <w:szCs w:val="28"/>
        </w:rPr>
      </w:pPr>
    </w:p>
    <w:tbl>
      <w:tblPr>
        <w:tblStyle w:val="TableGrid"/>
        <w:tblpPr w:leftFromText="180" w:rightFromText="180" w:vertAnchor="page" w:horzAnchor="margin" w:tblpY="1"/>
        <w:tblW w:w="9351" w:type="dxa"/>
        <w:tblLook w:val="04A0"/>
      </w:tblPr>
      <w:tblGrid>
        <w:gridCol w:w="1603"/>
        <w:gridCol w:w="2727"/>
        <w:gridCol w:w="1082"/>
        <w:gridCol w:w="3939"/>
      </w:tblGrid>
      <w:tr w:rsidR="009D7816" w:rsidTr="009D7816">
        <w:trPr>
          <w:trHeight w:val="487"/>
        </w:trPr>
        <w:tc>
          <w:tcPr>
            <w:tcW w:w="1603" w:type="dxa"/>
            <w:tcBorders>
              <w:top w:val="single" w:sz="4" w:space="0" w:color="auto"/>
              <w:left w:val="single" w:sz="4" w:space="0" w:color="auto"/>
              <w:bottom w:val="single" w:sz="4" w:space="0" w:color="auto"/>
              <w:right w:val="single" w:sz="4" w:space="0" w:color="auto"/>
            </w:tcBorders>
            <w:vAlign w:val="center"/>
            <w:hideMark/>
          </w:tcPr>
          <w:p w:rsidR="009D7816" w:rsidRDefault="009D7816" w:rsidP="009D7816">
            <w:pPr>
              <w:jc w:val="center"/>
              <w:rPr>
                <w:b/>
                <w:i/>
                <w:lang w:val="en-IN"/>
              </w:rPr>
            </w:pPr>
            <w:r>
              <w:rPr>
                <w:b/>
                <w:i/>
                <w:lang w:val="en-IN"/>
              </w:rPr>
              <w:t>SEM</w:t>
            </w:r>
          </w:p>
        </w:tc>
        <w:tc>
          <w:tcPr>
            <w:tcW w:w="2727" w:type="dxa"/>
            <w:tcBorders>
              <w:top w:val="single" w:sz="4" w:space="0" w:color="auto"/>
              <w:left w:val="single" w:sz="4" w:space="0" w:color="auto"/>
              <w:bottom w:val="single" w:sz="4" w:space="0" w:color="auto"/>
              <w:right w:val="single" w:sz="4" w:space="0" w:color="auto"/>
            </w:tcBorders>
            <w:vAlign w:val="center"/>
            <w:hideMark/>
          </w:tcPr>
          <w:p w:rsidR="009D7816" w:rsidRDefault="009D7816" w:rsidP="009D7816">
            <w:pPr>
              <w:jc w:val="center"/>
              <w:rPr>
                <w:b/>
                <w:i/>
                <w:lang w:val="en-IN"/>
              </w:rPr>
            </w:pPr>
            <w:r>
              <w:rPr>
                <w:b/>
                <w:i/>
                <w:lang w:val="en-IN"/>
              </w:rPr>
              <w:t xml:space="preserve">PAPER NAME &amp; CODE </w:t>
            </w:r>
          </w:p>
        </w:tc>
        <w:tc>
          <w:tcPr>
            <w:tcW w:w="1082" w:type="dxa"/>
            <w:tcBorders>
              <w:top w:val="single" w:sz="4" w:space="0" w:color="auto"/>
              <w:left w:val="single" w:sz="4" w:space="0" w:color="auto"/>
              <w:bottom w:val="single" w:sz="4" w:space="0" w:color="auto"/>
              <w:right w:val="single" w:sz="4" w:space="0" w:color="auto"/>
            </w:tcBorders>
            <w:vAlign w:val="center"/>
            <w:hideMark/>
          </w:tcPr>
          <w:p w:rsidR="009D7816" w:rsidRDefault="009D7816" w:rsidP="009D7816">
            <w:pPr>
              <w:jc w:val="center"/>
              <w:rPr>
                <w:b/>
                <w:i/>
                <w:lang w:val="en-IN"/>
              </w:rPr>
            </w:pPr>
            <w:r>
              <w:rPr>
                <w:b/>
                <w:i/>
                <w:lang w:val="en-IN"/>
              </w:rPr>
              <w:t>CREDIT</w:t>
            </w:r>
          </w:p>
        </w:tc>
        <w:tc>
          <w:tcPr>
            <w:tcW w:w="3939" w:type="dxa"/>
            <w:tcBorders>
              <w:top w:val="single" w:sz="4" w:space="0" w:color="auto"/>
              <w:left w:val="single" w:sz="4" w:space="0" w:color="auto"/>
              <w:bottom w:val="single" w:sz="4" w:space="0" w:color="auto"/>
              <w:right w:val="single" w:sz="4" w:space="0" w:color="auto"/>
            </w:tcBorders>
            <w:vAlign w:val="center"/>
            <w:hideMark/>
          </w:tcPr>
          <w:p w:rsidR="009D7816" w:rsidRDefault="009D7816" w:rsidP="009D7816">
            <w:pPr>
              <w:jc w:val="center"/>
              <w:rPr>
                <w:b/>
                <w:i/>
                <w:lang w:val="en-IN"/>
              </w:rPr>
            </w:pPr>
            <w:r>
              <w:rPr>
                <w:b/>
                <w:i/>
                <w:lang w:val="en-IN"/>
              </w:rPr>
              <w:t>Course Outcomes</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lang w:val="en-US"/>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1</w:t>
            </w:r>
            <w:r>
              <w:rPr>
                <w:b/>
                <w:vertAlign w:val="superscript"/>
              </w:rPr>
              <w:t>ST</w:t>
            </w:r>
            <w:r>
              <w:rPr>
                <w:b/>
              </w:rPr>
              <w:t xml:space="preserve"> SEMESTER</w:t>
            </w:r>
          </w:p>
          <w:p w:rsidR="009D7816" w:rsidRDefault="009D7816" w:rsidP="009D7816">
            <w:pPr>
              <w:rPr>
                <w:b/>
              </w:rPr>
            </w:pPr>
          </w:p>
          <w:p w:rsidR="009D7816" w:rsidRDefault="009D7816" w:rsidP="009D7816">
            <w:pPr>
              <w:rPr>
                <w:b/>
              </w:rPr>
            </w:pP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spacing w:line="480" w:lineRule="auto"/>
              <w:ind w:left="113" w:right="113"/>
              <w:jc w:val="right"/>
            </w:pPr>
          </w:p>
          <w:p w:rsidR="009D7816" w:rsidRDefault="009D7816" w:rsidP="009D7816">
            <w:pPr>
              <w:spacing w:line="480" w:lineRule="auto"/>
              <w:ind w:left="113" w:right="113"/>
              <w:jc w:val="right"/>
            </w:pPr>
          </w:p>
          <w:p w:rsidR="009D7816" w:rsidRDefault="009D7816" w:rsidP="009D7816">
            <w:pPr>
              <w:spacing w:line="480" w:lineRule="auto"/>
              <w:ind w:left="113" w:right="113"/>
              <w:jc w:val="center"/>
              <w:rPr>
                <w:b/>
              </w:rPr>
            </w:pPr>
            <w:r>
              <w:rPr>
                <w:b/>
              </w:rPr>
              <w:t xml:space="preserve">EDUCATIONAL PHILOSOPHY </w:t>
            </w:r>
          </w:p>
          <w:p w:rsidR="009D7816" w:rsidRDefault="009D7816" w:rsidP="009D7816">
            <w:pPr>
              <w:spacing w:line="480" w:lineRule="auto"/>
              <w:ind w:left="113" w:right="113"/>
              <w:jc w:val="center"/>
              <w:rPr>
                <w:b/>
              </w:rPr>
            </w:pPr>
            <w:r>
              <w:rPr>
                <w:b/>
              </w:rPr>
              <w:t>EDU-G-CC-T-1</w:t>
            </w:r>
          </w:p>
          <w:p w:rsidR="009D7816" w:rsidRDefault="009D7816" w:rsidP="009D7816">
            <w:pPr>
              <w:spacing w:line="480" w:lineRule="auto"/>
              <w:ind w:left="113" w:right="113"/>
              <w:jc w:val="right"/>
            </w:pPr>
          </w:p>
          <w:p w:rsidR="009D7816" w:rsidRDefault="009D7816" w:rsidP="009D7816">
            <w:pPr>
              <w:spacing w:line="480" w:lineRule="auto"/>
              <w:ind w:left="113" w:right="113"/>
              <w:jc w:val="center"/>
            </w:pP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sz w:val="28"/>
                <w:szCs w:val="28"/>
              </w:rPr>
            </w:pPr>
            <w:r>
              <w:rPr>
                <w:b/>
                <w:sz w:val="28"/>
                <w:szCs w:val="28"/>
              </w:rPr>
              <w:t>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pPr>
              <w:pStyle w:val="ListParagraph"/>
              <w:numPr>
                <w:ilvl w:val="0"/>
                <w:numId w:val="21"/>
              </w:numPr>
            </w:pPr>
            <w:r>
              <w:t>Discuss the meaning, nature, scope and aims of education.</w:t>
            </w:r>
          </w:p>
          <w:p w:rsidR="009D7816" w:rsidRDefault="009D7816" w:rsidP="009D7816"/>
          <w:p w:rsidR="009D7816" w:rsidRDefault="009D7816" w:rsidP="009D7816">
            <w:pPr>
              <w:pStyle w:val="ListParagraph"/>
              <w:numPr>
                <w:ilvl w:val="0"/>
                <w:numId w:val="21"/>
              </w:numPr>
            </w:pPr>
            <w:r>
              <w:t>Discuss the meaning and scope of educational philosophy.</w:t>
            </w:r>
          </w:p>
          <w:p w:rsidR="009D7816" w:rsidRDefault="009D7816" w:rsidP="009D7816"/>
          <w:p w:rsidR="009D7816" w:rsidRDefault="009D7816" w:rsidP="009D7816">
            <w:pPr>
              <w:pStyle w:val="ListParagraph"/>
              <w:numPr>
                <w:ilvl w:val="0"/>
                <w:numId w:val="21"/>
              </w:numPr>
            </w:pPr>
            <w:r>
              <w:t>Explain the factors of education and their relationships.</w:t>
            </w:r>
          </w:p>
          <w:p w:rsidR="009D7816" w:rsidRDefault="009D7816" w:rsidP="009D7816"/>
          <w:p w:rsidR="009D7816" w:rsidRDefault="009D7816" w:rsidP="009D7816">
            <w:pPr>
              <w:pStyle w:val="ListParagraph"/>
              <w:numPr>
                <w:ilvl w:val="0"/>
                <w:numId w:val="21"/>
              </w:numPr>
            </w:pPr>
            <w:r>
              <w:t xml:space="preserve">Describe the knowledge, reality and value of different Indian schools of philosophy namely </w:t>
            </w:r>
            <w:proofErr w:type="spellStart"/>
            <w:r>
              <w:t>Sankhya</w:t>
            </w:r>
            <w:proofErr w:type="spellEnd"/>
            <w:r>
              <w:t xml:space="preserve"> and Buddhism.</w:t>
            </w:r>
          </w:p>
          <w:p w:rsidR="009D7816" w:rsidRDefault="009D7816" w:rsidP="009D7816"/>
          <w:p w:rsidR="009D7816" w:rsidRDefault="009D7816" w:rsidP="009D7816">
            <w:pPr>
              <w:pStyle w:val="ListParagraph"/>
              <w:numPr>
                <w:ilvl w:val="0"/>
                <w:numId w:val="21"/>
              </w:numPr>
            </w:pPr>
            <w:r>
              <w:t>Discuss the educational view of different Western schools of philosophy namely Realism and Humanism.</w:t>
            </w:r>
          </w:p>
          <w:p w:rsidR="009D7816" w:rsidRDefault="009D7816" w:rsidP="009D7816"/>
          <w:p w:rsidR="009D7816" w:rsidRDefault="009D7816" w:rsidP="009D7816">
            <w:pPr>
              <w:pStyle w:val="ListParagraph"/>
              <w:numPr>
                <w:ilvl w:val="0"/>
                <w:numId w:val="21"/>
              </w:numPr>
            </w:pPr>
            <w:r>
              <w:t xml:space="preserve">Explain about the Philosophy of Indian Great Educators like - Swami Vivekananda, </w:t>
            </w:r>
            <w:proofErr w:type="spellStart"/>
            <w:r>
              <w:t>Rabindranath</w:t>
            </w:r>
            <w:proofErr w:type="spellEnd"/>
            <w:r>
              <w:t xml:space="preserve"> Tagore.</w:t>
            </w:r>
          </w:p>
          <w:p w:rsidR="009D7816" w:rsidRDefault="009D7816" w:rsidP="009D7816"/>
          <w:p w:rsidR="009D7816" w:rsidRDefault="009D7816" w:rsidP="009D7816">
            <w:pPr>
              <w:pStyle w:val="ListParagraph"/>
              <w:numPr>
                <w:ilvl w:val="0"/>
                <w:numId w:val="21"/>
              </w:numPr>
            </w:pPr>
            <w:r>
              <w:t xml:space="preserve">Explain about the Philosophy of Western </w:t>
            </w:r>
            <w:r>
              <w:lastRenderedPageBreak/>
              <w:t>Great Educators like - Rousseau, Dewey.</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1</w:t>
            </w:r>
            <w:r>
              <w:rPr>
                <w:b/>
                <w:vertAlign w:val="superscript"/>
              </w:rPr>
              <w:t>ST</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pPr>
          </w:p>
          <w:p w:rsidR="009D7816" w:rsidRDefault="009D7816" w:rsidP="009D7816">
            <w:pPr>
              <w:ind w:left="113" w:right="113"/>
            </w:pPr>
          </w:p>
          <w:p w:rsidR="009D7816" w:rsidRDefault="009D7816" w:rsidP="009D7816">
            <w:pPr>
              <w:ind w:left="113" w:right="113"/>
            </w:pPr>
          </w:p>
          <w:p w:rsidR="009D7816" w:rsidRDefault="009D7816" w:rsidP="009D7816">
            <w:pPr>
              <w:ind w:left="113" w:right="113"/>
            </w:pPr>
          </w:p>
          <w:p w:rsidR="009D7816" w:rsidRDefault="009D7816" w:rsidP="009D7816">
            <w:pPr>
              <w:ind w:left="113" w:right="113"/>
              <w:rPr>
                <w:b/>
              </w:rPr>
            </w:pPr>
          </w:p>
          <w:p w:rsidR="009D7816" w:rsidRDefault="009D7816" w:rsidP="009D7816">
            <w:pPr>
              <w:ind w:left="113" w:right="113"/>
              <w:rPr>
                <w:b/>
              </w:rPr>
            </w:pPr>
            <w:r>
              <w:rPr>
                <w:b/>
              </w:rPr>
              <w:t xml:space="preserve">            PHILOSOPHICAL&amp; PSYCHOLOGICAL FOUNDATON OF EDUCATION</w:t>
            </w:r>
          </w:p>
          <w:p w:rsidR="009D7816" w:rsidRDefault="009D7816" w:rsidP="009D7816">
            <w:pPr>
              <w:ind w:left="113" w:right="113"/>
              <w:rPr>
                <w:b/>
              </w:rPr>
            </w:pPr>
            <w:r>
              <w:rPr>
                <w:b/>
              </w:rPr>
              <w:t xml:space="preserve">                                                            EDU-H-GE-T-1</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Pr>
              <w:rPr>
                <w:b/>
                <w:sz w:val="32"/>
                <w:szCs w:val="32"/>
              </w:rPr>
            </w:pPr>
            <w:r>
              <w:rPr>
                <w:b/>
                <w:sz w:val="32"/>
                <w:szCs w:val="32"/>
              </w:rPr>
              <w:t>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pPr>
              <w:pStyle w:val="ListParagraph"/>
              <w:numPr>
                <w:ilvl w:val="0"/>
                <w:numId w:val="22"/>
              </w:numPr>
            </w:pPr>
            <w:r>
              <w:t>Discuss the meaning, nature, scope and aims of Education.</w:t>
            </w:r>
          </w:p>
          <w:p w:rsidR="009D7816" w:rsidRDefault="009D7816" w:rsidP="009D7816"/>
          <w:p w:rsidR="009D7816" w:rsidRDefault="009D7816" w:rsidP="009D7816">
            <w:pPr>
              <w:pStyle w:val="ListParagraph"/>
              <w:numPr>
                <w:ilvl w:val="0"/>
                <w:numId w:val="22"/>
              </w:numPr>
            </w:pPr>
            <w:r>
              <w:t>Discuss the meaning and scope of Educational Philosophy.</w:t>
            </w:r>
          </w:p>
          <w:p w:rsidR="009D7816" w:rsidRDefault="009D7816" w:rsidP="009D7816"/>
          <w:p w:rsidR="009D7816" w:rsidRDefault="009D7816" w:rsidP="009D7816">
            <w:pPr>
              <w:pStyle w:val="ListParagraph"/>
              <w:numPr>
                <w:ilvl w:val="0"/>
                <w:numId w:val="22"/>
              </w:numPr>
            </w:pPr>
            <w:r>
              <w:t>Explain the factors of education and their relationships.</w:t>
            </w:r>
          </w:p>
          <w:p w:rsidR="009D7816" w:rsidRDefault="009D7816" w:rsidP="009D7816"/>
          <w:p w:rsidR="009D7816" w:rsidRDefault="009D7816" w:rsidP="009D7816">
            <w:pPr>
              <w:pStyle w:val="ListParagraph"/>
              <w:numPr>
                <w:ilvl w:val="0"/>
                <w:numId w:val="22"/>
              </w:numPr>
            </w:pPr>
            <w:r>
              <w:t>Discuss the concept, nature, scope and uses of psychology in Education.</w:t>
            </w:r>
          </w:p>
          <w:p w:rsidR="009D7816" w:rsidRDefault="009D7816" w:rsidP="009D7816"/>
          <w:p w:rsidR="009D7816" w:rsidRDefault="009D7816" w:rsidP="009D7816">
            <w:pPr>
              <w:pStyle w:val="ListParagraph"/>
              <w:numPr>
                <w:ilvl w:val="0"/>
                <w:numId w:val="22"/>
              </w:numPr>
            </w:pPr>
            <w:r>
              <w:t>Explain the influence of growth and development in Education.</w:t>
            </w:r>
          </w:p>
          <w:p w:rsidR="009D7816" w:rsidRDefault="009D7816" w:rsidP="009D7816"/>
          <w:p w:rsidR="009D7816" w:rsidRDefault="009D7816" w:rsidP="009D7816">
            <w:pPr>
              <w:pStyle w:val="ListParagraph"/>
              <w:numPr>
                <w:ilvl w:val="0"/>
                <w:numId w:val="22"/>
              </w:numPr>
            </w:pPr>
            <w:r>
              <w:t>Describe the meaning and concept of learning, its theories and factors.</w:t>
            </w:r>
          </w:p>
          <w:p w:rsidR="009D7816" w:rsidRDefault="009D7816" w:rsidP="009D7816"/>
          <w:p w:rsidR="009D7816" w:rsidRDefault="009D7816" w:rsidP="009D7816">
            <w:pPr>
              <w:pStyle w:val="ListParagraph"/>
              <w:numPr>
                <w:ilvl w:val="0"/>
                <w:numId w:val="22"/>
              </w:numPr>
            </w:pPr>
            <w:r>
              <w:t>Explain the application of learning theories in classroom situation.</w:t>
            </w:r>
          </w:p>
          <w:p w:rsidR="009D7816" w:rsidRDefault="009D7816" w:rsidP="009D7816"/>
          <w:p w:rsidR="009D7816" w:rsidRDefault="009D7816" w:rsidP="009D7816">
            <w:pPr>
              <w:pStyle w:val="ListParagraph"/>
              <w:numPr>
                <w:ilvl w:val="0"/>
                <w:numId w:val="22"/>
              </w:numPr>
            </w:pPr>
            <w:r>
              <w:t>Discuss the concept and theories of intelligence and creativity.</w:t>
            </w:r>
          </w:p>
          <w:p w:rsidR="009D7816" w:rsidRDefault="009D7816" w:rsidP="009D7816"/>
          <w:p w:rsidR="009D7816" w:rsidRDefault="009D7816" w:rsidP="009D7816"/>
        </w:tc>
      </w:tr>
      <w:tr w:rsidR="009D7816" w:rsidTr="009D7816">
        <w:trPr>
          <w:trHeight w:val="487"/>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2</w:t>
            </w:r>
            <w:r>
              <w:rPr>
                <w:b/>
                <w:vertAlign w:val="superscript"/>
              </w:rPr>
              <w:t>nd</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EDUCATIONAL PSYCHOLOGY</w:t>
            </w:r>
          </w:p>
          <w:p w:rsidR="009D7816" w:rsidRDefault="009D7816" w:rsidP="009D7816">
            <w:pPr>
              <w:rPr>
                <w:b/>
              </w:rPr>
            </w:pPr>
            <w:r>
              <w:rPr>
                <w:b/>
              </w:rPr>
              <w:t xml:space="preserve">               EDU-GCC-T2</w:t>
            </w: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EDUCATIONAL PSYCHOLOGY</w:t>
            </w:r>
          </w:p>
          <w:p w:rsidR="009D7816" w:rsidRDefault="009D7816" w:rsidP="009D7816">
            <w:pPr>
              <w:rPr>
                <w:b/>
              </w:rPr>
            </w:pPr>
            <w:r>
              <w:rPr>
                <w:b/>
              </w:rPr>
              <w:t xml:space="preserve">               EDU-GCC-T2</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 w:rsidR="009D7816" w:rsidRDefault="009D7816" w:rsidP="009D7816"/>
          <w:p w:rsidR="009D7816" w:rsidRDefault="009D7816" w:rsidP="009D7816">
            <w:pPr>
              <w:rPr>
                <w:b/>
                <w:sz w:val="28"/>
                <w:szCs w:val="28"/>
              </w:rPr>
            </w:pPr>
          </w:p>
          <w:p w:rsidR="009D7816" w:rsidRDefault="009D7816" w:rsidP="009D7816">
            <w:pPr>
              <w:rPr>
                <w:b/>
                <w:sz w:val="28"/>
                <w:szCs w:val="28"/>
              </w:rPr>
            </w:pPr>
            <w:r>
              <w:rPr>
                <w:b/>
                <w:sz w:val="28"/>
                <w:szCs w:val="28"/>
              </w:rPr>
              <w:t xml:space="preserve">      6</w:t>
            </w:r>
          </w:p>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Pr>
              <w:rPr>
                <w:b/>
                <w:sz w:val="28"/>
                <w:szCs w:val="28"/>
              </w:rPr>
            </w:pPr>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r>
              <w:t>After completion of this course the learners will be able to -</w:t>
            </w:r>
          </w:p>
          <w:p w:rsidR="009D7816" w:rsidRDefault="009D7816" w:rsidP="009D7816"/>
          <w:p w:rsidR="009D7816" w:rsidRDefault="009D7816" w:rsidP="009D7816">
            <w:pPr>
              <w:pStyle w:val="ListParagraph"/>
              <w:numPr>
                <w:ilvl w:val="0"/>
                <w:numId w:val="23"/>
              </w:numPr>
            </w:pPr>
            <w:r>
              <w:t>Discuss the concept, nature, scope and uses of Psychology in education.</w:t>
            </w:r>
          </w:p>
          <w:p w:rsidR="009D7816" w:rsidRDefault="009D7816" w:rsidP="009D7816"/>
          <w:p w:rsidR="009D7816" w:rsidRDefault="009D7816" w:rsidP="009D7816">
            <w:pPr>
              <w:pStyle w:val="ListParagraph"/>
              <w:numPr>
                <w:ilvl w:val="0"/>
                <w:numId w:val="23"/>
              </w:numPr>
            </w:pPr>
            <w:r>
              <w:t>Explain the influence of growth and development in education.</w:t>
            </w:r>
          </w:p>
          <w:p w:rsidR="009D7816" w:rsidRDefault="009D7816" w:rsidP="009D7816"/>
          <w:p w:rsidR="009D7816" w:rsidRDefault="009D7816" w:rsidP="009D7816">
            <w:pPr>
              <w:pStyle w:val="ListParagraph"/>
              <w:numPr>
                <w:ilvl w:val="0"/>
                <w:numId w:val="23"/>
              </w:numPr>
            </w:pPr>
            <w:r>
              <w:t>Describe the meaning and concept of learning, its theories and factors.</w:t>
            </w:r>
          </w:p>
          <w:p w:rsidR="009D7816" w:rsidRDefault="009D7816" w:rsidP="009D7816"/>
          <w:p w:rsidR="009D7816" w:rsidRDefault="009D7816" w:rsidP="009D7816">
            <w:pPr>
              <w:pStyle w:val="ListParagraph"/>
              <w:numPr>
                <w:ilvl w:val="0"/>
                <w:numId w:val="23"/>
              </w:numPr>
            </w:pPr>
            <w:r>
              <w:t>Explain the application of learning theories in classroom situation.</w:t>
            </w:r>
          </w:p>
          <w:p w:rsidR="009D7816" w:rsidRDefault="009D7816" w:rsidP="009D7816"/>
          <w:p w:rsidR="009D7816" w:rsidRDefault="009D7816" w:rsidP="009D7816">
            <w:pPr>
              <w:pStyle w:val="ListParagraph"/>
              <w:numPr>
                <w:ilvl w:val="0"/>
                <w:numId w:val="23"/>
              </w:numPr>
            </w:pPr>
            <w:r>
              <w:t>Discuss the concept and theories of intelligence and creativity.</w:t>
            </w:r>
          </w:p>
          <w:p w:rsidR="009D7816" w:rsidRDefault="009D7816" w:rsidP="009D7816"/>
          <w:p w:rsidR="009D7816" w:rsidRDefault="009D7816" w:rsidP="009D7816">
            <w:pPr>
              <w:pStyle w:val="ListParagraph"/>
              <w:numPr>
                <w:ilvl w:val="0"/>
                <w:numId w:val="23"/>
              </w:numPr>
            </w:pPr>
            <w:r>
              <w:t>Explain the concept and development of personality.</w:t>
            </w:r>
          </w:p>
          <w:p w:rsidR="009D7816" w:rsidRDefault="009D7816" w:rsidP="009D7816"/>
          <w:p w:rsidR="009D7816" w:rsidRDefault="009D7816" w:rsidP="009D7816"/>
        </w:tc>
      </w:tr>
      <w:tr w:rsidR="009D7816" w:rsidTr="009D7816">
        <w:trPr>
          <w:cantSplit/>
          <w:trHeight w:val="1134"/>
        </w:trPr>
        <w:tc>
          <w:tcPr>
            <w:tcW w:w="1603" w:type="dxa"/>
            <w:tcBorders>
              <w:top w:val="nil"/>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2</w:t>
            </w:r>
            <w:r>
              <w:rPr>
                <w:b/>
                <w:vertAlign w:val="superscript"/>
              </w:rPr>
              <w:t>ND</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HISTORICAL &amp; SOCIOLOGICAL FOUNDATON OF                       </w:t>
            </w:r>
          </w:p>
          <w:p w:rsidR="009D7816" w:rsidRDefault="009D7816" w:rsidP="009D7816">
            <w:pPr>
              <w:ind w:left="113" w:right="113"/>
              <w:rPr>
                <w:b/>
              </w:rPr>
            </w:pPr>
            <w:r>
              <w:rPr>
                <w:b/>
              </w:rPr>
              <w:t xml:space="preserve">              </w:t>
            </w:r>
            <w:proofErr w:type="gramStart"/>
            <w:r>
              <w:rPr>
                <w:b/>
              </w:rPr>
              <w:t>EDUCATION .</w:t>
            </w:r>
            <w:proofErr w:type="gramEnd"/>
            <w:r>
              <w:rPr>
                <w:b/>
              </w:rPr>
              <w:t xml:space="preserve">      EDU-H-GE-T-2</w:t>
            </w:r>
          </w:p>
          <w:p w:rsidR="009D7816" w:rsidRDefault="009D7816" w:rsidP="009D7816">
            <w:pPr>
              <w:ind w:left="113" w:right="113"/>
            </w:pP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r>
              <w:t>After completion of this course the learners will be able to -</w:t>
            </w:r>
          </w:p>
          <w:p w:rsidR="009D7816" w:rsidRDefault="009D7816" w:rsidP="009D7816"/>
          <w:p w:rsidR="009D7816" w:rsidRDefault="009D7816" w:rsidP="009D7816">
            <w:pPr>
              <w:pStyle w:val="ListParagraph"/>
              <w:numPr>
                <w:ilvl w:val="0"/>
                <w:numId w:val="24"/>
              </w:numPr>
            </w:pPr>
            <w:r>
              <w:t>Discuss the concept, nature, scope and uses of Psychology in education.</w:t>
            </w:r>
          </w:p>
          <w:p w:rsidR="009D7816" w:rsidRDefault="009D7816" w:rsidP="009D7816"/>
          <w:p w:rsidR="009D7816" w:rsidRDefault="009D7816" w:rsidP="009D7816">
            <w:pPr>
              <w:pStyle w:val="ListParagraph"/>
              <w:numPr>
                <w:ilvl w:val="0"/>
                <w:numId w:val="24"/>
              </w:numPr>
            </w:pPr>
            <w:r>
              <w:t>Explain the influence of growth and development in education.</w:t>
            </w:r>
          </w:p>
          <w:p w:rsidR="009D7816" w:rsidRDefault="009D7816" w:rsidP="009D7816"/>
          <w:p w:rsidR="009D7816" w:rsidRDefault="009D7816" w:rsidP="009D7816">
            <w:pPr>
              <w:pStyle w:val="ListParagraph"/>
              <w:numPr>
                <w:ilvl w:val="0"/>
                <w:numId w:val="24"/>
              </w:numPr>
            </w:pPr>
            <w:r>
              <w:t>Describe the meaning and concept of learning, its theories and factors.</w:t>
            </w:r>
          </w:p>
          <w:p w:rsidR="009D7816" w:rsidRDefault="009D7816" w:rsidP="009D7816"/>
          <w:p w:rsidR="009D7816" w:rsidRDefault="009D7816" w:rsidP="009D7816">
            <w:pPr>
              <w:pStyle w:val="ListParagraph"/>
              <w:numPr>
                <w:ilvl w:val="0"/>
                <w:numId w:val="24"/>
              </w:numPr>
            </w:pPr>
            <w:r>
              <w:t>Explain the application of learning theories in classroom situation.</w:t>
            </w:r>
          </w:p>
          <w:p w:rsidR="009D7816" w:rsidRDefault="009D7816" w:rsidP="009D7816"/>
          <w:p w:rsidR="009D7816" w:rsidRDefault="009D7816" w:rsidP="009D7816">
            <w:pPr>
              <w:pStyle w:val="ListParagraph"/>
              <w:numPr>
                <w:ilvl w:val="0"/>
                <w:numId w:val="24"/>
              </w:numPr>
            </w:pPr>
            <w:r>
              <w:t>Discuss the concept and theories of intelligence and creativity.</w:t>
            </w:r>
          </w:p>
          <w:p w:rsidR="009D7816" w:rsidRDefault="009D7816" w:rsidP="009D7816"/>
          <w:p w:rsidR="009D7816" w:rsidRDefault="009D7816" w:rsidP="009D7816"/>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3</w:t>
            </w:r>
            <w:r>
              <w:rPr>
                <w:b/>
                <w:vertAlign w:val="superscript"/>
              </w:rPr>
              <w:t>rd</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EDUCATIONAL SOCIOLOGY   </w:t>
            </w:r>
          </w:p>
          <w:p w:rsidR="009D7816" w:rsidRDefault="009D7816" w:rsidP="009D7816">
            <w:pPr>
              <w:ind w:left="113" w:right="113"/>
            </w:pPr>
            <w:r>
              <w:rPr>
                <w:b/>
              </w:rPr>
              <w:t xml:space="preserve">                 EDU-G-CC-T-3</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pPr>
              <w:pStyle w:val="ListParagraph"/>
              <w:numPr>
                <w:ilvl w:val="0"/>
                <w:numId w:val="25"/>
              </w:numPr>
            </w:pPr>
            <w:r>
              <w:t>Discuss the meaning, nature and scope of Educational sociology and Relation between Education and Sociology.</w:t>
            </w:r>
          </w:p>
          <w:p w:rsidR="009D7816" w:rsidRDefault="009D7816" w:rsidP="009D7816"/>
          <w:p w:rsidR="009D7816" w:rsidRDefault="009D7816" w:rsidP="009D7816">
            <w:pPr>
              <w:pStyle w:val="ListParagraph"/>
              <w:numPr>
                <w:ilvl w:val="0"/>
                <w:numId w:val="25"/>
              </w:numPr>
            </w:pPr>
            <w:r>
              <w:t>Describe the Social factor and their relation to Education.</w:t>
            </w:r>
          </w:p>
          <w:p w:rsidR="009D7816" w:rsidRDefault="009D7816" w:rsidP="009D7816"/>
          <w:p w:rsidR="009D7816" w:rsidRDefault="009D7816" w:rsidP="009D7816">
            <w:pPr>
              <w:pStyle w:val="ListParagraph"/>
              <w:numPr>
                <w:ilvl w:val="0"/>
                <w:numId w:val="25"/>
              </w:numPr>
            </w:pPr>
            <w:r>
              <w:t>Define social groups, socialization and Social Institution and Agencies of Education.</w:t>
            </w:r>
          </w:p>
          <w:p w:rsidR="009D7816" w:rsidRDefault="009D7816" w:rsidP="009D7816"/>
          <w:p w:rsidR="009D7816" w:rsidRDefault="009D7816" w:rsidP="009D7816">
            <w:pPr>
              <w:pStyle w:val="ListParagraph"/>
              <w:numPr>
                <w:ilvl w:val="0"/>
                <w:numId w:val="25"/>
              </w:numPr>
            </w:pPr>
            <w:r>
              <w:t>Explain the Social change and its impact on Education.</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3</w:t>
            </w:r>
            <w:r>
              <w:rPr>
                <w:b/>
                <w:vertAlign w:val="superscript"/>
              </w:rPr>
              <w:t>rd</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STATISTICAL ANALYSIS     </w:t>
            </w:r>
          </w:p>
          <w:p w:rsidR="009D7816" w:rsidRDefault="009D7816" w:rsidP="009D7816">
            <w:pPr>
              <w:ind w:left="113" w:right="113"/>
            </w:pPr>
            <w:r>
              <w:rPr>
                <w:b/>
              </w:rPr>
              <w:t xml:space="preserve"> EDU-G-SEC-T-1(A)</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t xml:space="preserve">      2</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the course the learners will be able to:</w:t>
            </w:r>
          </w:p>
          <w:p w:rsidR="009D7816" w:rsidRDefault="009D7816" w:rsidP="009D7816"/>
          <w:p w:rsidR="009D7816" w:rsidRDefault="009D7816" w:rsidP="009D7816">
            <w:r>
              <w:t xml:space="preserve">        • Describe the concept of Central tendency and        </w:t>
            </w:r>
          </w:p>
          <w:p w:rsidR="009D7816" w:rsidRDefault="009D7816" w:rsidP="009D7816">
            <w:r>
              <w:t xml:space="preserve">           their properties</w:t>
            </w:r>
          </w:p>
          <w:p w:rsidR="009D7816" w:rsidRDefault="009D7816" w:rsidP="009D7816"/>
          <w:p w:rsidR="009D7816" w:rsidRDefault="009D7816" w:rsidP="009D7816">
            <w:pPr>
              <w:pStyle w:val="ListParagraph"/>
              <w:numPr>
                <w:ilvl w:val="0"/>
                <w:numId w:val="26"/>
              </w:numPr>
            </w:pPr>
            <w:r>
              <w:t>Explain the concept of measures of variability and their properties</w:t>
            </w:r>
          </w:p>
          <w:p w:rsidR="009D7816" w:rsidRDefault="009D7816" w:rsidP="009D7816"/>
          <w:p w:rsidR="009D7816" w:rsidRDefault="009D7816" w:rsidP="009D7816">
            <w:r>
              <w:t xml:space="preserve">         • Describe the concept of co-relation and their    </w:t>
            </w:r>
          </w:p>
          <w:p w:rsidR="009D7816" w:rsidRDefault="009D7816" w:rsidP="009D7816">
            <w:r>
              <w:t xml:space="preserve">            application</w:t>
            </w:r>
          </w:p>
        </w:tc>
      </w:tr>
      <w:tr w:rsidR="009D7816" w:rsidTr="009D7816">
        <w:trPr>
          <w:trHeight w:val="487"/>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Pr>
              <w:rPr>
                <w:b/>
              </w:rPr>
            </w:pPr>
            <w:r>
              <w:rPr>
                <w:b/>
              </w:rPr>
              <w:lastRenderedPageBreak/>
              <w:t>3</w:t>
            </w:r>
            <w:r>
              <w:rPr>
                <w:b/>
                <w:vertAlign w:val="superscript"/>
              </w:rPr>
              <w:t>rd</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lastRenderedPageBreak/>
              <w:t xml:space="preserve">        ACHIVEMENT TEST</w:t>
            </w:r>
          </w:p>
          <w:p w:rsidR="009D7816" w:rsidRDefault="009D7816" w:rsidP="009D7816">
            <w:pPr>
              <w:rPr>
                <w:b/>
              </w:rPr>
            </w:pPr>
            <w:r>
              <w:rPr>
                <w:b/>
              </w:rPr>
              <w:t xml:space="preserve">       EDU-G-SEC-T-1(B)</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lastRenderedPageBreak/>
              <w:t xml:space="preserve">       2</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lastRenderedPageBreak/>
              <w:t xml:space="preserve">  After completion of the course the learners will be able to:</w:t>
            </w:r>
          </w:p>
          <w:p w:rsidR="009D7816" w:rsidRDefault="009D7816" w:rsidP="009D7816"/>
          <w:p w:rsidR="009D7816" w:rsidRDefault="009D7816" w:rsidP="009D7816">
            <w:pPr>
              <w:pStyle w:val="ListParagraph"/>
              <w:numPr>
                <w:ilvl w:val="0"/>
                <w:numId w:val="27"/>
              </w:numPr>
            </w:pPr>
            <w:r>
              <w:t>Define Test</w:t>
            </w:r>
          </w:p>
          <w:p w:rsidR="009D7816" w:rsidRDefault="009D7816" w:rsidP="009D7816"/>
          <w:p w:rsidR="009D7816" w:rsidRDefault="009D7816" w:rsidP="009D7816">
            <w:pPr>
              <w:pStyle w:val="ListParagraph"/>
              <w:numPr>
                <w:ilvl w:val="0"/>
                <w:numId w:val="27"/>
              </w:numPr>
            </w:pPr>
            <w:r>
              <w:t>Identify the Test item</w:t>
            </w:r>
          </w:p>
          <w:p w:rsidR="009D7816" w:rsidRDefault="009D7816" w:rsidP="009D7816"/>
          <w:p w:rsidR="009D7816" w:rsidRDefault="009D7816" w:rsidP="009D7816">
            <w:pPr>
              <w:pStyle w:val="ListParagraph"/>
              <w:numPr>
                <w:ilvl w:val="0"/>
                <w:numId w:val="27"/>
              </w:numPr>
            </w:pPr>
            <w:r>
              <w:t>Discuss the type of Test item</w:t>
            </w:r>
          </w:p>
          <w:p w:rsidR="009D7816" w:rsidRDefault="009D7816" w:rsidP="009D7816"/>
          <w:p w:rsidR="009D7816" w:rsidRDefault="009D7816" w:rsidP="009D7816">
            <w:pPr>
              <w:pStyle w:val="ListParagraph"/>
              <w:numPr>
                <w:ilvl w:val="0"/>
                <w:numId w:val="27"/>
              </w:numPr>
            </w:pPr>
            <w:r>
              <w:lastRenderedPageBreak/>
              <w:t>Define Achievement Test</w:t>
            </w:r>
          </w:p>
          <w:p w:rsidR="009D7816" w:rsidRDefault="009D7816" w:rsidP="009D7816"/>
          <w:p w:rsidR="009D7816" w:rsidRDefault="009D7816" w:rsidP="009D7816">
            <w:pPr>
              <w:pStyle w:val="ListParagraph"/>
              <w:numPr>
                <w:ilvl w:val="0"/>
                <w:numId w:val="27"/>
              </w:numPr>
            </w:pPr>
            <w:r>
              <w:t>Explain the characteristics of Achievement Test</w:t>
            </w:r>
          </w:p>
          <w:p w:rsidR="009D7816" w:rsidRDefault="009D7816" w:rsidP="009D7816"/>
          <w:p w:rsidR="009D7816" w:rsidRDefault="009D7816" w:rsidP="009D7816">
            <w:pPr>
              <w:pStyle w:val="ListParagraph"/>
              <w:numPr>
                <w:ilvl w:val="0"/>
                <w:numId w:val="27"/>
              </w:numPr>
            </w:pPr>
            <w:r>
              <w:t>State the objectives of Achievement Test</w:t>
            </w:r>
          </w:p>
          <w:p w:rsidR="009D7816" w:rsidRDefault="009D7816" w:rsidP="009D7816"/>
          <w:p w:rsidR="009D7816" w:rsidRDefault="009D7816" w:rsidP="009D7816">
            <w:pPr>
              <w:pStyle w:val="ListParagraph"/>
              <w:numPr>
                <w:ilvl w:val="0"/>
                <w:numId w:val="27"/>
              </w:numPr>
            </w:pPr>
            <w:r>
              <w:t>Discuss the functions of Achievement Test</w:t>
            </w:r>
          </w:p>
          <w:p w:rsidR="009D7816" w:rsidRDefault="009D7816" w:rsidP="009D7816"/>
          <w:p w:rsidR="009D7816" w:rsidRDefault="009D7816" w:rsidP="009D7816">
            <w:pPr>
              <w:pStyle w:val="ListParagraph"/>
              <w:numPr>
                <w:ilvl w:val="0"/>
                <w:numId w:val="27"/>
              </w:numPr>
            </w:pPr>
            <w:r>
              <w:t>Describe the functions of Test item</w:t>
            </w:r>
          </w:p>
          <w:p w:rsidR="009D7816" w:rsidRDefault="009D7816" w:rsidP="009D7816"/>
          <w:p w:rsidR="009D7816" w:rsidRDefault="009D7816" w:rsidP="009D7816">
            <w:pPr>
              <w:pStyle w:val="ListParagraph"/>
              <w:numPr>
                <w:ilvl w:val="0"/>
                <w:numId w:val="27"/>
              </w:numPr>
            </w:pPr>
            <w:r>
              <w:t>Construct Achievement test</w:t>
            </w:r>
          </w:p>
        </w:tc>
      </w:tr>
      <w:tr w:rsidR="009D7816" w:rsidTr="009D7816">
        <w:trPr>
          <w:cantSplit/>
          <w:trHeight w:val="1134"/>
        </w:trPr>
        <w:tc>
          <w:tcPr>
            <w:tcW w:w="1603" w:type="dxa"/>
            <w:tcBorders>
              <w:top w:val="nil"/>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3</w:t>
            </w:r>
            <w:r>
              <w:rPr>
                <w:b/>
                <w:vertAlign w:val="superscript"/>
              </w:rPr>
              <w:t>rd</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PHILOSOPHICAL&amp; PSYCHOLOGICAL FOUNDATON OF EDUCATION</w:t>
            </w:r>
          </w:p>
          <w:p w:rsidR="009D7816" w:rsidRDefault="009D7816" w:rsidP="009D7816">
            <w:pPr>
              <w:ind w:left="113" w:right="113"/>
            </w:pPr>
            <w:r>
              <w:rPr>
                <w:b/>
              </w:rPr>
              <w:t xml:space="preserve">                                                            EDU-H-GE-T-1</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pPr>
              <w:pStyle w:val="ListParagraph"/>
              <w:numPr>
                <w:ilvl w:val="0"/>
                <w:numId w:val="28"/>
              </w:numPr>
            </w:pPr>
            <w:r>
              <w:t>Discuss the meaning, nature, scope and aims of education.</w:t>
            </w:r>
          </w:p>
          <w:p w:rsidR="009D7816" w:rsidRDefault="009D7816" w:rsidP="009D7816"/>
          <w:p w:rsidR="009D7816" w:rsidRDefault="009D7816" w:rsidP="009D7816">
            <w:pPr>
              <w:pStyle w:val="ListParagraph"/>
              <w:numPr>
                <w:ilvl w:val="0"/>
                <w:numId w:val="28"/>
              </w:numPr>
            </w:pPr>
            <w:r>
              <w:t>Discuss the meaning and scope of educational philosophy.</w:t>
            </w:r>
          </w:p>
          <w:p w:rsidR="009D7816" w:rsidRDefault="009D7816" w:rsidP="009D7816"/>
          <w:p w:rsidR="009D7816" w:rsidRDefault="009D7816" w:rsidP="009D7816">
            <w:pPr>
              <w:pStyle w:val="ListParagraph"/>
              <w:numPr>
                <w:ilvl w:val="0"/>
                <w:numId w:val="28"/>
              </w:numPr>
            </w:pPr>
            <w:r>
              <w:t>Explain the factors of education and their relationships.</w:t>
            </w:r>
          </w:p>
          <w:p w:rsidR="009D7816" w:rsidRDefault="009D7816" w:rsidP="009D7816"/>
          <w:p w:rsidR="009D7816" w:rsidRDefault="009D7816" w:rsidP="009D7816">
            <w:pPr>
              <w:pStyle w:val="ListParagraph"/>
              <w:numPr>
                <w:ilvl w:val="0"/>
                <w:numId w:val="28"/>
              </w:numPr>
            </w:pPr>
            <w:r>
              <w:t>Discuss the concept, nature, scope and uses of Psychology in education.</w:t>
            </w:r>
          </w:p>
          <w:p w:rsidR="009D7816" w:rsidRDefault="009D7816" w:rsidP="009D7816"/>
          <w:p w:rsidR="009D7816" w:rsidRDefault="009D7816" w:rsidP="009D7816">
            <w:pPr>
              <w:pStyle w:val="ListParagraph"/>
              <w:numPr>
                <w:ilvl w:val="0"/>
                <w:numId w:val="28"/>
              </w:numPr>
            </w:pPr>
            <w:r>
              <w:t>Explain the influence of growth and development in education.</w:t>
            </w:r>
          </w:p>
          <w:p w:rsidR="009D7816" w:rsidRDefault="009D7816" w:rsidP="009D7816"/>
          <w:p w:rsidR="009D7816" w:rsidRDefault="009D7816" w:rsidP="009D7816">
            <w:pPr>
              <w:pStyle w:val="ListParagraph"/>
              <w:numPr>
                <w:ilvl w:val="0"/>
                <w:numId w:val="28"/>
              </w:numPr>
            </w:pPr>
            <w:r>
              <w:t>Describe the meaning and concept of learning, its theories and factors.</w:t>
            </w:r>
          </w:p>
          <w:p w:rsidR="009D7816" w:rsidRDefault="009D7816" w:rsidP="009D7816"/>
          <w:p w:rsidR="009D7816" w:rsidRDefault="009D7816" w:rsidP="009D7816">
            <w:pPr>
              <w:pStyle w:val="ListParagraph"/>
              <w:numPr>
                <w:ilvl w:val="0"/>
                <w:numId w:val="28"/>
              </w:numPr>
            </w:pPr>
            <w:r>
              <w:t>Explain the application of learning theories in classroom situation.</w:t>
            </w:r>
          </w:p>
          <w:p w:rsidR="009D7816" w:rsidRDefault="009D7816" w:rsidP="009D7816"/>
          <w:p w:rsidR="009D7816" w:rsidRDefault="009D7816" w:rsidP="009D7816">
            <w:pPr>
              <w:pStyle w:val="ListParagraph"/>
              <w:numPr>
                <w:ilvl w:val="0"/>
                <w:numId w:val="28"/>
              </w:numPr>
            </w:pPr>
            <w:r>
              <w:t>Discuss the concept and theories of intelligence and creativity.</w:t>
            </w:r>
          </w:p>
          <w:p w:rsidR="009D7816" w:rsidRDefault="009D7816" w:rsidP="009D7816"/>
          <w:p w:rsidR="009D7816" w:rsidRDefault="009D7816" w:rsidP="009D7816"/>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4</w:t>
            </w:r>
            <w:r>
              <w:rPr>
                <w:b/>
                <w:vertAlign w:val="superscript"/>
              </w:rPr>
              <w:t>th</w:t>
            </w:r>
            <w:r>
              <w:rPr>
                <w:b/>
              </w:rPr>
              <w:t xml:space="preserve"> SEMESTER</w:t>
            </w:r>
          </w:p>
          <w:p w:rsidR="009D7816" w:rsidRDefault="009D7816" w:rsidP="009D7816"/>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HISTORY OF EDUCATION</w:t>
            </w:r>
          </w:p>
          <w:p w:rsidR="009D7816" w:rsidRDefault="009D7816" w:rsidP="009D7816">
            <w:pPr>
              <w:ind w:left="113" w:right="113"/>
            </w:pPr>
            <w:r>
              <w:rPr>
                <w:b/>
              </w:rPr>
              <w:t xml:space="preserve">               EDU-G-CC-T-4</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the course the learners will be able to:</w:t>
            </w:r>
          </w:p>
          <w:p w:rsidR="009D7816" w:rsidRDefault="009D7816" w:rsidP="009D7816"/>
          <w:p w:rsidR="009D7816" w:rsidRDefault="009D7816" w:rsidP="009D7816">
            <w:pPr>
              <w:pStyle w:val="ListParagraph"/>
              <w:numPr>
                <w:ilvl w:val="0"/>
                <w:numId w:val="29"/>
              </w:numPr>
            </w:pPr>
            <w:r>
              <w:t>Understand the development of education in India in historical perspectives.</w:t>
            </w:r>
          </w:p>
          <w:p w:rsidR="009D7816" w:rsidRDefault="009D7816" w:rsidP="009D7816"/>
          <w:p w:rsidR="009D7816" w:rsidRDefault="009D7816" w:rsidP="009D7816">
            <w:pPr>
              <w:pStyle w:val="ListParagraph"/>
              <w:numPr>
                <w:ilvl w:val="0"/>
                <w:numId w:val="29"/>
              </w:numPr>
            </w:pPr>
            <w:r>
              <w:t>Discuss the British Indian education system.</w:t>
            </w:r>
          </w:p>
          <w:p w:rsidR="009D7816" w:rsidRDefault="009D7816" w:rsidP="009D7816"/>
          <w:p w:rsidR="009D7816" w:rsidRDefault="009D7816" w:rsidP="009D7816">
            <w:pPr>
              <w:pStyle w:val="ListParagraph"/>
              <w:numPr>
                <w:ilvl w:val="0"/>
                <w:numId w:val="29"/>
              </w:numPr>
            </w:pPr>
            <w:r>
              <w:t>Discuss the contributions of Education Commission in Post Independent India.</w:t>
            </w:r>
          </w:p>
          <w:p w:rsidR="009D7816" w:rsidRDefault="009D7816" w:rsidP="009D7816"/>
          <w:p w:rsidR="009D7816" w:rsidRDefault="009D7816" w:rsidP="009D7816">
            <w:pPr>
              <w:pStyle w:val="ListParagraph"/>
              <w:numPr>
                <w:ilvl w:val="0"/>
                <w:numId w:val="29"/>
              </w:numPr>
            </w:pPr>
            <w:r>
              <w:t>Understand the National Policy on Education and National Education system.</w:t>
            </w:r>
          </w:p>
        </w:tc>
      </w:tr>
      <w:tr w:rsidR="009D7816" w:rsidTr="009D7816">
        <w:trPr>
          <w:trHeight w:val="487"/>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4</w:t>
            </w:r>
            <w:r>
              <w:rPr>
                <w:b/>
                <w:vertAlign w:val="superscript"/>
              </w:rPr>
              <w:t>th</w:t>
            </w:r>
            <w:r>
              <w:rPr>
                <w:b/>
              </w:rPr>
              <w:t xml:space="preserve"> SEMESTER</w:t>
            </w: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4</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LESSON PLANING</w:t>
            </w:r>
          </w:p>
          <w:p w:rsidR="009D7816" w:rsidRDefault="009D7816" w:rsidP="009D7816">
            <w:pPr>
              <w:rPr>
                <w:b/>
              </w:rPr>
            </w:pPr>
            <w:r>
              <w:rPr>
                <w:b/>
              </w:rPr>
              <w:t xml:space="preserve">       EDU-G-SEC-P-2(A)</w:t>
            </w: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LESSON PLANING</w:t>
            </w:r>
          </w:p>
          <w:p w:rsidR="009D7816" w:rsidRDefault="009D7816" w:rsidP="009D7816">
            <w:pPr>
              <w:rPr>
                <w:b/>
              </w:rPr>
            </w:pPr>
            <w:r>
              <w:rPr>
                <w:b/>
              </w:rPr>
              <w:t xml:space="preserve">         EDU-G-SEC-P-2(A)</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t xml:space="preserve">    2</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pPr>
              <w:pStyle w:val="ListParagraph"/>
              <w:numPr>
                <w:ilvl w:val="0"/>
                <w:numId w:val="30"/>
              </w:numPr>
            </w:pPr>
            <w:r>
              <w:t>Discuss the meaning and characteristics of Lesson Plan.</w:t>
            </w:r>
          </w:p>
          <w:p w:rsidR="009D7816" w:rsidRDefault="009D7816" w:rsidP="009D7816"/>
          <w:p w:rsidR="009D7816" w:rsidRDefault="009D7816" w:rsidP="009D7816">
            <w:pPr>
              <w:pStyle w:val="ListParagraph"/>
              <w:numPr>
                <w:ilvl w:val="0"/>
                <w:numId w:val="30"/>
              </w:numPr>
            </w:pPr>
            <w:r>
              <w:t>Explain the advantages of Lesson Plan.</w:t>
            </w:r>
          </w:p>
          <w:p w:rsidR="009D7816" w:rsidRDefault="009D7816" w:rsidP="009D7816"/>
          <w:p w:rsidR="009D7816" w:rsidRDefault="009D7816" w:rsidP="009D7816">
            <w:pPr>
              <w:pStyle w:val="ListParagraph"/>
              <w:numPr>
                <w:ilvl w:val="0"/>
                <w:numId w:val="30"/>
              </w:numPr>
            </w:pPr>
            <w:r>
              <w:t>Classify different Lesson Plans.</w:t>
            </w:r>
          </w:p>
          <w:p w:rsidR="009D7816" w:rsidRDefault="009D7816" w:rsidP="009D7816"/>
          <w:p w:rsidR="009D7816" w:rsidRDefault="009D7816" w:rsidP="009D7816">
            <w:pPr>
              <w:pStyle w:val="ListParagraph"/>
              <w:numPr>
                <w:ilvl w:val="0"/>
                <w:numId w:val="30"/>
              </w:numPr>
            </w:pPr>
            <w:r>
              <w:t>Explain the steps of constructing Lesson Plan.</w:t>
            </w:r>
          </w:p>
          <w:p w:rsidR="009D7816" w:rsidRDefault="009D7816" w:rsidP="009D7816"/>
          <w:p w:rsidR="009D7816" w:rsidRDefault="009D7816" w:rsidP="009D7816">
            <w:pPr>
              <w:pStyle w:val="ListParagraph"/>
              <w:numPr>
                <w:ilvl w:val="0"/>
                <w:numId w:val="30"/>
              </w:numPr>
            </w:pPr>
            <w:r>
              <w:t>Discuss the principles of Lesson Plan.</w:t>
            </w:r>
          </w:p>
          <w:p w:rsidR="009D7816" w:rsidRDefault="009D7816" w:rsidP="009D7816"/>
          <w:p w:rsidR="009D7816" w:rsidRDefault="009D7816" w:rsidP="009D7816">
            <w:pPr>
              <w:pStyle w:val="ListParagraph"/>
              <w:numPr>
                <w:ilvl w:val="0"/>
                <w:numId w:val="30"/>
              </w:numPr>
            </w:pPr>
            <w:r>
              <w:t>Develop Lesson Plan</w:t>
            </w:r>
          </w:p>
          <w:p w:rsidR="009D7816" w:rsidRDefault="009D7816" w:rsidP="009D7816"/>
          <w:p w:rsidR="009D7816" w:rsidRDefault="009D7816" w:rsidP="009D7816"/>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4</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USE OF TEACHING AIDS</w:t>
            </w:r>
          </w:p>
          <w:p w:rsidR="009D7816" w:rsidRDefault="009D7816" w:rsidP="009D7816">
            <w:pPr>
              <w:ind w:left="113" w:right="113"/>
            </w:pPr>
            <w:r>
              <w:rPr>
                <w:b/>
              </w:rPr>
              <w:t xml:space="preserve">          EDU-G-SEC-P-2-(B)</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r>
              <w:rPr>
                <w:b/>
                <w:sz w:val="28"/>
                <w:szCs w:val="28"/>
              </w:rPr>
              <w:t xml:space="preserve">     2</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r>
              <w:t>After completion the course the learners will be able to:</w:t>
            </w:r>
          </w:p>
          <w:p w:rsidR="009D7816" w:rsidRDefault="009D7816" w:rsidP="009D7816"/>
          <w:p w:rsidR="009D7816" w:rsidRDefault="009D7816" w:rsidP="009D7816">
            <w:pPr>
              <w:pStyle w:val="ListParagraph"/>
              <w:numPr>
                <w:ilvl w:val="0"/>
                <w:numId w:val="31"/>
              </w:numPr>
            </w:pPr>
            <w:r>
              <w:t>Discuss the meaning and characteristics of Teaching Aids.</w:t>
            </w:r>
          </w:p>
          <w:p w:rsidR="009D7816" w:rsidRDefault="009D7816" w:rsidP="009D7816"/>
          <w:p w:rsidR="009D7816" w:rsidRDefault="009D7816" w:rsidP="009D7816">
            <w:pPr>
              <w:pStyle w:val="ListParagraph"/>
              <w:numPr>
                <w:ilvl w:val="0"/>
                <w:numId w:val="31"/>
              </w:numPr>
            </w:pPr>
            <w:r>
              <w:t>Explain the usability of Teaching Aids.</w:t>
            </w:r>
          </w:p>
          <w:p w:rsidR="009D7816" w:rsidRDefault="009D7816" w:rsidP="009D7816"/>
          <w:p w:rsidR="009D7816" w:rsidRDefault="009D7816" w:rsidP="009D7816">
            <w:pPr>
              <w:pStyle w:val="ListParagraph"/>
              <w:numPr>
                <w:ilvl w:val="0"/>
                <w:numId w:val="31"/>
              </w:numPr>
            </w:pPr>
            <w:r>
              <w:t>Express the quality and limitation of Teaching Aids.</w:t>
            </w:r>
          </w:p>
          <w:p w:rsidR="009D7816" w:rsidRDefault="009D7816" w:rsidP="009D7816"/>
          <w:p w:rsidR="009D7816" w:rsidRDefault="009D7816" w:rsidP="009D7816">
            <w:pPr>
              <w:pStyle w:val="ListParagraph"/>
              <w:numPr>
                <w:ilvl w:val="0"/>
                <w:numId w:val="31"/>
              </w:numPr>
            </w:pPr>
            <w:r>
              <w:t>Discuss the classification of Teaching Aids.</w:t>
            </w:r>
          </w:p>
          <w:p w:rsidR="009D7816" w:rsidRDefault="009D7816" w:rsidP="009D7816"/>
          <w:p w:rsidR="009D7816" w:rsidRDefault="009D7816" w:rsidP="009D7816">
            <w:pPr>
              <w:pStyle w:val="ListParagraph"/>
              <w:numPr>
                <w:ilvl w:val="0"/>
                <w:numId w:val="31"/>
              </w:numPr>
            </w:pPr>
            <w:r>
              <w:t>Develop different Teaching Aids</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lang w:val="en-IN"/>
              </w:rPr>
            </w:pPr>
            <w:r>
              <w:rPr>
                <w:b/>
              </w:rPr>
              <w:t xml:space="preserve">  4</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lang w:val="en-US"/>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HISTORICAL &amp; SOCIOLOGICAL FOUNDATON OF                       </w:t>
            </w:r>
          </w:p>
          <w:p w:rsidR="009D7816" w:rsidRDefault="009D7816" w:rsidP="009D7816">
            <w:pPr>
              <w:ind w:left="113" w:right="113"/>
              <w:rPr>
                <w:b/>
              </w:rPr>
            </w:pPr>
            <w:r>
              <w:rPr>
                <w:b/>
              </w:rPr>
              <w:t xml:space="preserve">                   </w:t>
            </w:r>
            <w:proofErr w:type="gramStart"/>
            <w:r>
              <w:rPr>
                <w:b/>
              </w:rPr>
              <w:t>EDUCATION .</w:t>
            </w:r>
            <w:proofErr w:type="gramEnd"/>
            <w:r>
              <w:rPr>
                <w:b/>
              </w:rPr>
              <w:t xml:space="preserve">      EDU-H-GE-T-2</w:t>
            </w:r>
          </w:p>
          <w:p w:rsidR="009D7816" w:rsidRDefault="009D7816" w:rsidP="009D7816">
            <w:pPr>
              <w:ind w:left="113" w:right="113"/>
              <w:rPr>
                <w:lang w:val="en-IN"/>
              </w:rPr>
            </w:pP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r>
              <w:rPr>
                <w:b/>
                <w:sz w:val="28"/>
                <w:szCs w:val="28"/>
                <w:lang w:val="en-IN"/>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lang w:val="en-IN"/>
              </w:rPr>
            </w:pPr>
            <w:r>
              <w:rPr>
                <w:b/>
                <w:lang w:val="en-IN"/>
              </w:rPr>
              <w:t>After completion of the course the learners will able to:</w:t>
            </w:r>
          </w:p>
          <w:p w:rsidR="009D7816" w:rsidRDefault="009D7816" w:rsidP="009D7816">
            <w:pPr>
              <w:rPr>
                <w:lang w:val="en-IN"/>
              </w:rPr>
            </w:pPr>
          </w:p>
          <w:p w:rsidR="009D7816" w:rsidRDefault="009D7816" w:rsidP="009D7816">
            <w:pPr>
              <w:pStyle w:val="ListParagraph"/>
              <w:numPr>
                <w:ilvl w:val="0"/>
                <w:numId w:val="32"/>
              </w:numPr>
              <w:rPr>
                <w:lang w:val="en-IN"/>
              </w:rPr>
            </w:pPr>
            <w:r>
              <w:rPr>
                <w:lang w:val="en-IN"/>
              </w:rPr>
              <w:t>Explain the development of education in India in historical perspectives.</w:t>
            </w:r>
          </w:p>
          <w:p w:rsidR="009D7816" w:rsidRDefault="009D7816" w:rsidP="009D7816">
            <w:pPr>
              <w:rPr>
                <w:lang w:val="en-IN"/>
              </w:rPr>
            </w:pPr>
          </w:p>
          <w:p w:rsidR="009D7816" w:rsidRDefault="009D7816" w:rsidP="009D7816">
            <w:pPr>
              <w:pStyle w:val="ListParagraph"/>
              <w:numPr>
                <w:ilvl w:val="0"/>
                <w:numId w:val="32"/>
              </w:numPr>
              <w:rPr>
                <w:lang w:val="en-IN"/>
              </w:rPr>
            </w:pPr>
            <w:r>
              <w:rPr>
                <w:lang w:val="en-IN"/>
              </w:rPr>
              <w:t>Discuss the contribution of Education Commission in Post Independent India.</w:t>
            </w:r>
          </w:p>
          <w:p w:rsidR="009D7816" w:rsidRDefault="009D7816" w:rsidP="009D7816">
            <w:pPr>
              <w:rPr>
                <w:lang w:val="en-IN"/>
              </w:rPr>
            </w:pPr>
          </w:p>
          <w:p w:rsidR="009D7816" w:rsidRDefault="009D7816" w:rsidP="009D7816">
            <w:pPr>
              <w:pStyle w:val="ListParagraph"/>
              <w:numPr>
                <w:ilvl w:val="0"/>
                <w:numId w:val="32"/>
              </w:numPr>
              <w:rPr>
                <w:lang w:val="en-IN"/>
              </w:rPr>
            </w:pPr>
            <w:r>
              <w:rPr>
                <w:lang w:val="en-IN"/>
              </w:rPr>
              <w:t>Explain the National Policy on Education and National Education systems.</w:t>
            </w:r>
          </w:p>
          <w:p w:rsidR="009D7816" w:rsidRDefault="009D7816" w:rsidP="009D7816">
            <w:pPr>
              <w:rPr>
                <w:lang w:val="en-IN"/>
              </w:rPr>
            </w:pPr>
          </w:p>
          <w:p w:rsidR="009D7816" w:rsidRDefault="009D7816" w:rsidP="009D7816">
            <w:pPr>
              <w:pStyle w:val="ListParagraph"/>
              <w:numPr>
                <w:ilvl w:val="0"/>
                <w:numId w:val="32"/>
              </w:numPr>
              <w:rPr>
                <w:lang w:val="en-IN"/>
              </w:rPr>
            </w:pPr>
            <w:r>
              <w:rPr>
                <w:lang w:val="en-IN"/>
              </w:rPr>
              <w:t>Discuss the meaning, nature, and scope of Educational Sociology and relation between Education and Sociology.</w:t>
            </w:r>
          </w:p>
          <w:p w:rsidR="009D7816" w:rsidRDefault="009D7816" w:rsidP="009D7816">
            <w:pPr>
              <w:rPr>
                <w:lang w:val="en-IN"/>
              </w:rPr>
            </w:pPr>
          </w:p>
          <w:p w:rsidR="009D7816" w:rsidRDefault="009D7816" w:rsidP="009D7816">
            <w:pPr>
              <w:pStyle w:val="ListParagraph"/>
              <w:numPr>
                <w:ilvl w:val="0"/>
                <w:numId w:val="32"/>
              </w:numPr>
              <w:rPr>
                <w:lang w:val="en-IN"/>
              </w:rPr>
            </w:pPr>
            <w:r>
              <w:rPr>
                <w:lang w:val="en-IN"/>
              </w:rPr>
              <w:t xml:space="preserve">Define Social Groups, </w:t>
            </w:r>
            <w:r>
              <w:rPr>
                <w:lang w:val="en-IN"/>
              </w:rPr>
              <w:lastRenderedPageBreak/>
              <w:t>Socialization and Social Agencies of Education.</w:t>
            </w:r>
          </w:p>
          <w:p w:rsidR="009D7816" w:rsidRDefault="009D7816" w:rsidP="009D7816">
            <w:pPr>
              <w:rPr>
                <w:lang w:val="en-IN"/>
              </w:rPr>
            </w:pPr>
          </w:p>
          <w:p w:rsidR="009D7816" w:rsidRDefault="009D7816" w:rsidP="009D7816">
            <w:pPr>
              <w:pStyle w:val="ListParagraph"/>
              <w:numPr>
                <w:ilvl w:val="0"/>
                <w:numId w:val="32"/>
              </w:numPr>
              <w:rPr>
                <w:lang w:val="en-IN"/>
              </w:rPr>
            </w:pPr>
            <w:r>
              <w:rPr>
                <w:lang w:val="en-IN"/>
              </w:rPr>
              <w:t>Explain the concept of Social Stratification, Mobility and Role of education in it.</w:t>
            </w:r>
          </w:p>
        </w:tc>
      </w:tr>
      <w:tr w:rsidR="009D7816" w:rsidTr="009D7816">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lang w:val="en-US"/>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5</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PHILOSOPHICAL     </w:t>
            </w:r>
          </w:p>
          <w:p w:rsidR="009D7816" w:rsidRDefault="009D7816" w:rsidP="009D7816">
            <w:pPr>
              <w:rPr>
                <w:b/>
              </w:rPr>
            </w:pPr>
            <w:r>
              <w:rPr>
                <w:b/>
              </w:rPr>
              <w:t>&amp;</w:t>
            </w:r>
          </w:p>
          <w:p w:rsidR="009D7816" w:rsidRDefault="009D7816" w:rsidP="009D7816">
            <w:pPr>
              <w:rPr>
                <w:b/>
              </w:rPr>
            </w:pPr>
            <w:r>
              <w:rPr>
                <w:b/>
              </w:rPr>
              <w:t xml:space="preserve">          PSYCHOLOGICAL   FONDATION   OF EDUCATION</w:t>
            </w:r>
          </w:p>
          <w:p w:rsidR="009D7816" w:rsidRDefault="009D7816" w:rsidP="009D7816">
            <w:pPr>
              <w:rPr>
                <w:b/>
              </w:rPr>
            </w:pPr>
            <w:r>
              <w:rPr>
                <w:b/>
              </w:rPr>
              <w:t xml:space="preserve">                EDU-G-GE-T-1</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lang w:val="en-US"/>
              </w:rPr>
            </w:pPr>
            <w:r>
              <w:rPr>
                <w:b/>
                <w:sz w:val="28"/>
                <w:szCs w:val="28"/>
                <w:lang w:val="en-IN"/>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 :</w:t>
            </w:r>
          </w:p>
          <w:p w:rsidR="009D7816" w:rsidRDefault="009D7816" w:rsidP="009D7816"/>
          <w:p w:rsidR="009D7816" w:rsidRDefault="009D7816" w:rsidP="009D7816">
            <w:pPr>
              <w:pStyle w:val="ListParagraph"/>
              <w:numPr>
                <w:ilvl w:val="0"/>
                <w:numId w:val="33"/>
              </w:numPr>
            </w:pPr>
            <w:r>
              <w:t>Discuss the meaning, nature, scope and aims of education.</w:t>
            </w:r>
          </w:p>
          <w:p w:rsidR="009D7816" w:rsidRDefault="009D7816" w:rsidP="009D7816"/>
          <w:p w:rsidR="009D7816" w:rsidRDefault="009D7816" w:rsidP="009D7816">
            <w:pPr>
              <w:pStyle w:val="ListParagraph"/>
              <w:numPr>
                <w:ilvl w:val="0"/>
                <w:numId w:val="33"/>
              </w:numPr>
            </w:pPr>
            <w:r>
              <w:t>Discuss the meaning and scope of educational philosophy.</w:t>
            </w:r>
          </w:p>
          <w:p w:rsidR="009D7816" w:rsidRDefault="009D7816" w:rsidP="009D7816"/>
          <w:p w:rsidR="009D7816" w:rsidRDefault="009D7816" w:rsidP="009D7816">
            <w:pPr>
              <w:pStyle w:val="ListParagraph"/>
              <w:numPr>
                <w:ilvl w:val="0"/>
                <w:numId w:val="33"/>
              </w:numPr>
            </w:pPr>
            <w:r>
              <w:t>Explain the factors of education and their relationships.</w:t>
            </w:r>
          </w:p>
          <w:p w:rsidR="009D7816" w:rsidRDefault="009D7816" w:rsidP="009D7816"/>
          <w:p w:rsidR="009D7816" w:rsidRDefault="009D7816" w:rsidP="009D7816">
            <w:pPr>
              <w:pStyle w:val="ListParagraph"/>
              <w:numPr>
                <w:ilvl w:val="0"/>
                <w:numId w:val="34"/>
              </w:numPr>
            </w:pPr>
            <w:r>
              <w:t>Discuss the concept, nature, scope and uses of Psychology in education.</w:t>
            </w:r>
          </w:p>
          <w:p w:rsidR="009D7816" w:rsidRDefault="009D7816" w:rsidP="009D7816"/>
          <w:p w:rsidR="009D7816" w:rsidRDefault="009D7816" w:rsidP="009D7816">
            <w:pPr>
              <w:pStyle w:val="ListParagraph"/>
              <w:numPr>
                <w:ilvl w:val="0"/>
                <w:numId w:val="34"/>
              </w:numPr>
            </w:pPr>
            <w:r>
              <w:t>Explain the influence of growth and development in education. Describe the meaning and concept of learning, its theories and factors.</w:t>
            </w:r>
          </w:p>
          <w:p w:rsidR="009D7816" w:rsidRDefault="009D7816" w:rsidP="009D7816"/>
          <w:p w:rsidR="009D7816" w:rsidRDefault="009D7816" w:rsidP="009D7816">
            <w:pPr>
              <w:pStyle w:val="ListParagraph"/>
              <w:numPr>
                <w:ilvl w:val="0"/>
                <w:numId w:val="34"/>
              </w:numPr>
            </w:pPr>
            <w:r>
              <w:t xml:space="preserve">Explain the application of learning theories in </w:t>
            </w:r>
            <w:r>
              <w:lastRenderedPageBreak/>
              <w:t>classroom situation.</w:t>
            </w:r>
          </w:p>
          <w:p w:rsidR="009D7816" w:rsidRDefault="009D7816" w:rsidP="009D7816"/>
          <w:p w:rsidR="009D7816" w:rsidRDefault="009D7816" w:rsidP="009D7816">
            <w:pPr>
              <w:pStyle w:val="ListParagraph"/>
              <w:numPr>
                <w:ilvl w:val="0"/>
                <w:numId w:val="34"/>
              </w:numPr>
            </w:pPr>
            <w:r>
              <w:t>Discuss the concept and theories of intelligence and creativity.</w:t>
            </w:r>
          </w:p>
        </w:tc>
      </w:tr>
      <w:tr w:rsidR="009D7816" w:rsidTr="009D7816">
        <w:trPr>
          <w:cantSplit/>
          <w:trHeight w:val="4768"/>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r>
              <w:lastRenderedPageBreak/>
              <w:t xml:space="preserve">.  </w:t>
            </w:r>
          </w:p>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r>
              <w:rPr>
                <w:b/>
              </w:rPr>
              <w:t>5</w:t>
            </w:r>
            <w:r>
              <w:rPr>
                <w:b/>
                <w:vertAlign w:val="superscript"/>
              </w:rPr>
              <w:t>TH</w:t>
            </w:r>
            <w:r>
              <w:rPr>
                <w:b/>
              </w:rPr>
              <w:t xml:space="preserve"> SEMESTER</w:t>
            </w:r>
          </w:p>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VALUE  &amp; PEACE EDUCATION</w:t>
            </w:r>
          </w:p>
          <w:p w:rsidR="009D7816" w:rsidRDefault="009D7816" w:rsidP="009D7816">
            <w:pPr>
              <w:ind w:left="113" w:right="113"/>
            </w:pPr>
            <w:r>
              <w:rPr>
                <w:b/>
              </w:rPr>
              <w:t xml:space="preserve">                                   EDU-G-DSE-T-1/4(A)</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lang w:val="en-US"/>
              </w:rPr>
            </w:pPr>
            <w:r>
              <w:rPr>
                <w:b/>
                <w:sz w:val="28"/>
                <w:szCs w:val="28"/>
                <w:lang w:val="en-IN"/>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this course the learner will be able to:</w:t>
            </w:r>
          </w:p>
          <w:p w:rsidR="009D7816" w:rsidRDefault="009D7816" w:rsidP="009D7816"/>
          <w:p w:rsidR="009D7816" w:rsidRDefault="009D7816" w:rsidP="009D7816">
            <w:pPr>
              <w:pStyle w:val="ListParagraph"/>
              <w:numPr>
                <w:ilvl w:val="0"/>
                <w:numId w:val="35"/>
              </w:numPr>
            </w:pPr>
            <w:r>
              <w:t>Understand the concept and meaning of value.</w:t>
            </w:r>
          </w:p>
          <w:p w:rsidR="009D7816" w:rsidRDefault="009D7816" w:rsidP="009D7816">
            <w:pPr>
              <w:pStyle w:val="ListParagraph"/>
              <w:numPr>
                <w:ilvl w:val="0"/>
                <w:numId w:val="35"/>
              </w:numPr>
            </w:pPr>
            <w:r>
              <w:t>Become aware about the role of educational institutions in building a value based society.</w:t>
            </w:r>
          </w:p>
          <w:p w:rsidR="009D7816" w:rsidRDefault="009D7816" w:rsidP="009D7816"/>
          <w:p w:rsidR="009D7816" w:rsidRDefault="009D7816" w:rsidP="009D7816">
            <w:pPr>
              <w:pStyle w:val="ListParagraph"/>
              <w:numPr>
                <w:ilvl w:val="0"/>
                <w:numId w:val="35"/>
              </w:numPr>
            </w:pPr>
            <w:r>
              <w:t>Understand the meaning and concept of peace and its importance in human life.</w:t>
            </w:r>
          </w:p>
          <w:p w:rsidR="009D7816" w:rsidRDefault="009D7816" w:rsidP="009D7816">
            <w:pPr>
              <w:pStyle w:val="ListParagraph"/>
              <w:numPr>
                <w:ilvl w:val="0"/>
                <w:numId w:val="35"/>
              </w:numPr>
            </w:pPr>
            <w:r>
              <w:t>Understand the meaning and importance of peace education and its relevance at national and</w:t>
            </w:r>
          </w:p>
          <w:p w:rsidR="009D7816" w:rsidRDefault="009D7816" w:rsidP="009D7816">
            <w:pPr>
              <w:pStyle w:val="ListParagraph"/>
              <w:numPr>
                <w:ilvl w:val="0"/>
                <w:numId w:val="35"/>
              </w:numPr>
            </w:pPr>
            <w:proofErr w:type="gramStart"/>
            <w:r>
              <w:t>international</w:t>
            </w:r>
            <w:proofErr w:type="gramEnd"/>
            <w:r>
              <w:t xml:space="preserve"> level. Identify the different issues/challenges in imparting peace education.</w:t>
            </w:r>
          </w:p>
          <w:p w:rsidR="009D7816" w:rsidRDefault="009D7816" w:rsidP="009D7816"/>
          <w:p w:rsidR="009D7816" w:rsidRDefault="009D7816" w:rsidP="009D7816">
            <w:pPr>
              <w:pStyle w:val="ListParagraph"/>
              <w:numPr>
                <w:ilvl w:val="0"/>
                <w:numId w:val="35"/>
              </w:numPr>
            </w:pPr>
            <w:r>
              <w:t>Identify the strategies and skills in promoting peace education at institutional level.</w:t>
            </w:r>
          </w:p>
        </w:tc>
      </w:tr>
      <w:tr w:rsidR="009D7816" w:rsidTr="009D7816">
        <w:trPr>
          <w:cantSplit/>
          <w:trHeight w:val="3373"/>
        </w:trPr>
        <w:tc>
          <w:tcPr>
            <w:tcW w:w="1603" w:type="dxa"/>
            <w:vMerge w:val="restart"/>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5</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POPULATION EDUCATION</w:t>
            </w:r>
          </w:p>
          <w:p w:rsidR="009D7816" w:rsidRDefault="009D7816" w:rsidP="009D7816">
            <w:pPr>
              <w:ind w:left="113" w:right="113"/>
            </w:pPr>
            <w:r>
              <w:rPr>
                <w:b/>
              </w:rPr>
              <w:t xml:space="preserve">          EDU-G-DSE-T-2/4(B)</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lang w:val="en-US"/>
              </w:rPr>
            </w:pPr>
            <w:r>
              <w:rPr>
                <w:b/>
                <w:sz w:val="28"/>
                <w:szCs w:val="28"/>
                <w:lang w:val="en-IN"/>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end of this course learner will able to-</w:t>
            </w:r>
          </w:p>
          <w:p w:rsidR="009D7816" w:rsidRDefault="009D7816" w:rsidP="009D7816"/>
          <w:p w:rsidR="009D7816" w:rsidRDefault="009D7816" w:rsidP="009D7816">
            <w:r>
              <w:t xml:space="preserve">        • Explain the meaning, concept, scope &amp; objectives         </w:t>
            </w:r>
          </w:p>
          <w:p w:rsidR="009D7816" w:rsidRDefault="009D7816" w:rsidP="009D7816">
            <w:r>
              <w:t xml:space="preserve">            </w:t>
            </w:r>
            <w:proofErr w:type="gramStart"/>
            <w:r>
              <w:t>of</w:t>
            </w:r>
            <w:proofErr w:type="gramEnd"/>
            <w:r>
              <w:t xml:space="preserve"> Population Education.</w:t>
            </w:r>
          </w:p>
          <w:p w:rsidR="009D7816" w:rsidRDefault="009D7816" w:rsidP="009D7816"/>
          <w:p w:rsidR="009D7816" w:rsidRDefault="009D7816" w:rsidP="009D7816">
            <w:r>
              <w:t xml:space="preserve">        • Discuss the historical development of Population       </w:t>
            </w:r>
          </w:p>
          <w:p w:rsidR="009D7816" w:rsidRDefault="009D7816" w:rsidP="009D7816">
            <w:r>
              <w:t xml:space="preserve">            Education.</w:t>
            </w:r>
          </w:p>
          <w:p w:rsidR="009D7816" w:rsidRDefault="009D7816" w:rsidP="009D7816"/>
          <w:p w:rsidR="009D7816" w:rsidRDefault="009D7816" w:rsidP="009D7816">
            <w:r>
              <w:t xml:space="preserve">         • Describe the definition, factors, causes and </w:t>
            </w:r>
          </w:p>
          <w:p w:rsidR="009D7816" w:rsidRDefault="009D7816" w:rsidP="009D7816">
            <w:r>
              <w:t xml:space="preserve">             </w:t>
            </w:r>
            <w:proofErr w:type="gramStart"/>
            <w:r>
              <w:t>prevention</w:t>
            </w:r>
            <w:proofErr w:type="gramEnd"/>
            <w:r>
              <w:t xml:space="preserve"> of population growth.</w:t>
            </w:r>
          </w:p>
          <w:p w:rsidR="009D7816" w:rsidRDefault="009D7816" w:rsidP="009D7816"/>
          <w:p w:rsidR="009D7816" w:rsidRDefault="009D7816" w:rsidP="009D7816">
            <w:r>
              <w:t xml:space="preserve">          • Explain the Population Education curriculum and  </w:t>
            </w:r>
          </w:p>
          <w:p w:rsidR="009D7816" w:rsidRDefault="009D7816" w:rsidP="009D7816">
            <w:r>
              <w:t xml:space="preserve">              </w:t>
            </w:r>
            <w:proofErr w:type="gramStart"/>
            <w:r>
              <w:t>policies</w:t>
            </w:r>
            <w:proofErr w:type="gramEnd"/>
            <w:r>
              <w:t>.</w:t>
            </w:r>
          </w:p>
        </w:tc>
      </w:tr>
      <w:tr w:rsidR="009D7816" w:rsidTr="009D7816">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816" w:rsidRDefault="009D7816" w:rsidP="009D7816">
            <w:pPr>
              <w:rPr>
                <w:lang w:val="en-US" w:eastAsia="zh-CN"/>
              </w:rPr>
            </w:pP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8E1F1D" w:rsidP="009D7816">
            <w:pPr>
              <w:ind w:left="113" w:right="113"/>
              <w:rPr>
                <w:b/>
              </w:rPr>
            </w:pPr>
            <w:r w:rsidRPr="008E1F1D">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88.05pt;margin-top:508.4pt;width:513.1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"/>
              </w:pict>
            </w: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DISTANCE EDUCATION</w:t>
            </w:r>
          </w:p>
          <w:p w:rsidR="009D7816" w:rsidRDefault="009D7816" w:rsidP="009D7816">
            <w:pPr>
              <w:ind w:left="113" w:right="113"/>
            </w:pPr>
            <w:r>
              <w:rPr>
                <w:b/>
              </w:rPr>
              <w:t xml:space="preserve">                                                       EDU-G-DSE-T-3/4(C)</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b/>
                <w:sz w:val="28"/>
                <w:szCs w:val="28"/>
                <w:lang w:val="en-IN"/>
              </w:rPr>
            </w:pPr>
          </w:p>
          <w:p w:rsidR="009D7816" w:rsidRDefault="009D7816" w:rsidP="009D7816">
            <w:pPr>
              <w:rPr>
                <w:lang w:val="en-US"/>
              </w:rPr>
            </w:pPr>
            <w:r>
              <w:rPr>
                <w:b/>
                <w:sz w:val="28"/>
                <w:szCs w:val="28"/>
                <w:lang w:val="en-IN"/>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r>
              <w:rPr>
                <w:b/>
              </w:rPr>
              <w:t>After completing of the course the students will be able to</w:t>
            </w:r>
            <w:r>
              <w:t>-</w:t>
            </w:r>
          </w:p>
          <w:p w:rsidR="009D7816" w:rsidRDefault="009D7816" w:rsidP="009D7816"/>
          <w:p w:rsidR="009D7816" w:rsidRDefault="009D7816" w:rsidP="009D7816">
            <w:pPr>
              <w:pStyle w:val="ListParagraph"/>
              <w:numPr>
                <w:ilvl w:val="0"/>
                <w:numId w:val="36"/>
              </w:numPr>
            </w:pPr>
            <w:r>
              <w:t>Explain the meaning, characteristics, objectives, merits &amp;demerits of distance &amp; open education.</w:t>
            </w:r>
          </w:p>
          <w:p w:rsidR="009D7816" w:rsidRDefault="009D7816" w:rsidP="009D7816"/>
          <w:p w:rsidR="009D7816" w:rsidRDefault="009D7816" w:rsidP="009D7816">
            <w:pPr>
              <w:pStyle w:val="ListParagraph"/>
              <w:numPr>
                <w:ilvl w:val="0"/>
                <w:numId w:val="36"/>
              </w:numPr>
            </w:pPr>
            <w:r>
              <w:t>Discuss the mode and strategies of distance education.</w:t>
            </w:r>
          </w:p>
          <w:p w:rsidR="009D7816" w:rsidRDefault="009D7816" w:rsidP="009D7816"/>
          <w:p w:rsidR="009D7816" w:rsidRDefault="009D7816" w:rsidP="009D7816">
            <w:pPr>
              <w:pStyle w:val="ListParagraph"/>
              <w:numPr>
                <w:ilvl w:val="0"/>
                <w:numId w:val="36"/>
              </w:numPr>
            </w:pPr>
            <w:r>
              <w:t>Describe the relationship among Non-formal, Correspondence, Distance and Open Education.</w:t>
            </w:r>
          </w:p>
          <w:p w:rsidR="009D7816" w:rsidRDefault="009D7816" w:rsidP="009D7816"/>
          <w:p w:rsidR="009D7816" w:rsidRDefault="009D7816" w:rsidP="009D7816">
            <w:pPr>
              <w:pStyle w:val="ListParagraph"/>
              <w:numPr>
                <w:ilvl w:val="0"/>
                <w:numId w:val="36"/>
              </w:numPr>
            </w:pPr>
            <w:r>
              <w:lastRenderedPageBreak/>
              <w:t>Discuss the present status of distance and open education in India. Explain the role of multi-media in Distance and Open Education.</w:t>
            </w:r>
          </w:p>
          <w:p w:rsidR="009D7816" w:rsidRDefault="009D7816" w:rsidP="009D7816"/>
          <w:p w:rsidR="009D7816" w:rsidRDefault="009D7816" w:rsidP="009D7816">
            <w:pPr>
              <w:pStyle w:val="ListParagraph"/>
              <w:numPr>
                <w:ilvl w:val="0"/>
                <w:numId w:val="36"/>
              </w:numPr>
            </w:pPr>
            <w:r>
              <w:t>Discuss the problems and remedies of distance and open education in India.</w:t>
            </w:r>
          </w:p>
          <w:p w:rsidR="009D7816" w:rsidRDefault="009D7816" w:rsidP="009D7816"/>
          <w:p w:rsidR="009D7816" w:rsidRDefault="009D7816" w:rsidP="009D7816">
            <w:pPr>
              <w:pStyle w:val="ListParagraph"/>
              <w:numPr>
                <w:ilvl w:val="0"/>
                <w:numId w:val="36"/>
              </w:numPr>
            </w:pPr>
            <w:r>
              <w:t xml:space="preserve">Explain the role of multi-media in </w:t>
            </w:r>
            <w:proofErr w:type="gramStart"/>
            <w:r>
              <w:t>Distance  and</w:t>
            </w:r>
            <w:proofErr w:type="gramEnd"/>
            <w:r>
              <w:t xml:space="preserve"> open education.</w:t>
            </w:r>
          </w:p>
          <w:p w:rsidR="009D7816" w:rsidRDefault="009D7816" w:rsidP="009D7816"/>
          <w:p w:rsidR="009D7816" w:rsidRDefault="009D7816" w:rsidP="009D7816">
            <w:pPr>
              <w:pStyle w:val="ListParagraph"/>
              <w:numPr>
                <w:ilvl w:val="0"/>
                <w:numId w:val="36"/>
              </w:numPr>
            </w:pPr>
            <w:r>
              <w:t xml:space="preserve">Discuss the problems and </w:t>
            </w:r>
            <w:proofErr w:type="spellStart"/>
            <w:r>
              <w:t>remadies</w:t>
            </w:r>
            <w:proofErr w:type="spellEnd"/>
            <w:r>
              <w:t xml:space="preserve"> of distance education in India.</w:t>
            </w:r>
          </w:p>
          <w:p w:rsidR="009D7816" w:rsidRDefault="009D7816" w:rsidP="009D7816"/>
          <w:p w:rsidR="009D7816" w:rsidRDefault="009D7816" w:rsidP="009D7816"/>
        </w:tc>
      </w:tr>
      <w:tr w:rsidR="009D7816" w:rsidTr="009D7816">
        <w:trPr>
          <w:cantSplit/>
          <w:trHeight w:val="5668"/>
        </w:trPr>
        <w:tc>
          <w:tcPr>
            <w:tcW w:w="1603" w:type="dxa"/>
            <w:tcBorders>
              <w:top w:val="nil"/>
              <w:left w:val="single" w:sz="4" w:space="0" w:color="auto"/>
              <w:bottom w:val="single" w:sz="4" w:space="0" w:color="auto"/>
              <w:right w:val="single" w:sz="4" w:space="0" w:color="auto"/>
            </w:tcBorders>
          </w:tcPr>
          <w:p w:rsidR="009D7816" w:rsidRDefault="009D7816" w:rsidP="009D7816">
            <w:pPr>
              <w:rPr>
                <w:b/>
                <w:bCs/>
              </w:rPr>
            </w:pPr>
          </w:p>
          <w:p w:rsidR="009D7816" w:rsidRDefault="009D7816" w:rsidP="009D7816">
            <w:pPr>
              <w:rPr>
                <w:b/>
                <w:bCs/>
              </w:rPr>
            </w:pPr>
          </w:p>
          <w:p w:rsidR="009D7816" w:rsidRDefault="009D7816" w:rsidP="009D7816">
            <w:pPr>
              <w:rPr>
                <w:b/>
                <w:bCs/>
              </w:rPr>
            </w:pPr>
          </w:p>
          <w:p w:rsidR="009D7816" w:rsidRDefault="009D7816" w:rsidP="009D7816">
            <w:pPr>
              <w:rPr>
                <w:b/>
                <w:bCs/>
              </w:rPr>
            </w:pPr>
          </w:p>
          <w:p w:rsidR="009D7816" w:rsidRDefault="009D7816" w:rsidP="009D7816">
            <w:pPr>
              <w:rPr>
                <w:b/>
                <w:bCs/>
              </w:rPr>
            </w:pPr>
          </w:p>
          <w:p w:rsidR="009D7816" w:rsidRDefault="009D7816" w:rsidP="009D7816">
            <w:pPr>
              <w:rPr>
                <w:b/>
                <w:bCs/>
              </w:rPr>
            </w:pPr>
          </w:p>
          <w:p w:rsidR="009D7816" w:rsidRDefault="009D7816" w:rsidP="009D7816">
            <w:pPr>
              <w:rPr>
                <w:b/>
                <w:bCs/>
              </w:rPr>
            </w:pPr>
          </w:p>
          <w:p w:rsidR="009D7816" w:rsidRDefault="009D7816" w:rsidP="009D7816">
            <w:pPr>
              <w:rPr>
                <w:b/>
                <w:bCs/>
              </w:rPr>
            </w:pPr>
          </w:p>
          <w:p w:rsidR="009D7816" w:rsidRDefault="009D7816" w:rsidP="009D7816">
            <w:pPr>
              <w:rPr>
                <w:b/>
                <w:bCs/>
              </w:rPr>
            </w:pPr>
          </w:p>
          <w:p w:rsidR="009D7816" w:rsidRDefault="009D7816" w:rsidP="009D7816">
            <w:pPr>
              <w:rPr>
                <w:b/>
                <w:bCs/>
              </w:rPr>
            </w:pPr>
          </w:p>
          <w:p w:rsidR="009D7816" w:rsidRDefault="009D7816" w:rsidP="009D7816">
            <w:pPr>
              <w:rPr>
                <w:b/>
                <w:bCs/>
              </w:rPr>
            </w:pPr>
            <w:r>
              <w:rPr>
                <w:b/>
                <w:bCs/>
              </w:rPr>
              <w:t>5</w:t>
            </w:r>
            <w:r>
              <w:rPr>
                <w:b/>
                <w:bCs/>
                <w:vertAlign w:val="superscript"/>
              </w:rPr>
              <w:t>th</w:t>
            </w:r>
            <w:r>
              <w:rPr>
                <w:b/>
                <w:bCs/>
              </w:rPr>
              <w:t xml:space="preserve"> Semester </w:t>
            </w:r>
          </w:p>
        </w:tc>
        <w:tc>
          <w:tcPr>
            <w:tcW w:w="2727" w:type="dxa"/>
            <w:tcBorders>
              <w:top w:val="single" w:sz="4" w:space="0" w:color="auto"/>
              <w:left w:val="single" w:sz="4" w:space="0" w:color="auto"/>
              <w:bottom w:val="single" w:sz="4" w:space="0" w:color="auto"/>
              <w:right w:val="single" w:sz="4" w:space="0" w:color="auto"/>
            </w:tcBorders>
            <w:textDirection w:val="btLr"/>
            <w:vAlign w:val="center"/>
          </w:tcPr>
          <w:p w:rsidR="009D7816" w:rsidRDefault="009D7816" w:rsidP="009D7816">
            <w:pPr>
              <w:ind w:left="113" w:right="113"/>
              <w:jc w:val="center"/>
              <w:rPr>
                <w:b/>
                <w:bCs/>
              </w:rPr>
            </w:pPr>
          </w:p>
          <w:p w:rsidR="009D7816" w:rsidRDefault="009D7816" w:rsidP="009D7816">
            <w:pPr>
              <w:ind w:left="113" w:right="113"/>
              <w:jc w:val="center"/>
              <w:rPr>
                <w:b/>
                <w:bCs/>
              </w:rPr>
            </w:pPr>
          </w:p>
          <w:p w:rsidR="009D7816" w:rsidRDefault="009D7816" w:rsidP="009D7816">
            <w:pPr>
              <w:ind w:left="113" w:right="113"/>
              <w:jc w:val="center"/>
              <w:rPr>
                <w:b/>
                <w:bCs/>
              </w:rPr>
            </w:pPr>
            <w:r>
              <w:rPr>
                <w:b/>
                <w:bCs/>
              </w:rPr>
              <w:t>TEACHER EDUCATION IN INDIA</w:t>
            </w:r>
          </w:p>
          <w:p w:rsidR="009D7816" w:rsidRDefault="009D7816" w:rsidP="009D7816">
            <w:pPr>
              <w:ind w:left="113" w:right="113"/>
              <w:jc w:val="center"/>
            </w:pPr>
            <w:r>
              <w:rPr>
                <w:b/>
                <w:bCs/>
              </w:rPr>
              <w:t>EDU-G-DSE-T-4/4(D)</w:t>
            </w:r>
          </w:p>
        </w:tc>
        <w:tc>
          <w:tcPr>
            <w:tcW w:w="1082" w:type="dxa"/>
            <w:tcBorders>
              <w:top w:val="single" w:sz="4" w:space="0" w:color="auto"/>
              <w:left w:val="single" w:sz="4" w:space="0" w:color="auto"/>
              <w:bottom w:val="single" w:sz="4" w:space="0" w:color="auto"/>
              <w:right w:val="single" w:sz="4" w:space="0" w:color="auto"/>
            </w:tcBorders>
            <w:vAlign w:val="center"/>
            <w:hideMark/>
          </w:tcPr>
          <w:p w:rsidR="009D7816" w:rsidRDefault="009D7816" w:rsidP="009D7816">
            <w:pPr>
              <w:jc w:val="center"/>
              <w:rPr>
                <w:b/>
                <w:sz w:val="28"/>
                <w:szCs w:val="28"/>
              </w:rPr>
            </w:pPr>
            <w:r>
              <w:rPr>
                <w:b/>
                <w:bCs/>
              </w:rPr>
              <w:t>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bCs/>
              </w:rPr>
            </w:pPr>
            <w:r>
              <w:rPr>
                <w:b/>
                <w:bCs/>
              </w:rPr>
              <w:t>After completion of this course the learner will be able to:</w:t>
            </w:r>
          </w:p>
          <w:p w:rsidR="009D7816" w:rsidRDefault="009D7816" w:rsidP="009D7816"/>
          <w:p w:rsidR="009D7816" w:rsidRDefault="009D7816" w:rsidP="009D7816">
            <w:pPr>
              <w:pStyle w:val="ListParagraph"/>
              <w:numPr>
                <w:ilvl w:val="0"/>
                <w:numId w:val="37"/>
              </w:numPr>
            </w:pPr>
            <w:r>
              <w:t>Explain the Concept, Scope, Aims &amp; Objectives and Significance of teacher education</w:t>
            </w:r>
          </w:p>
          <w:p w:rsidR="009D7816" w:rsidRDefault="009D7816" w:rsidP="009D7816"/>
          <w:p w:rsidR="009D7816" w:rsidRDefault="009D7816" w:rsidP="009D7816">
            <w:pPr>
              <w:pStyle w:val="ListParagraph"/>
              <w:numPr>
                <w:ilvl w:val="0"/>
                <w:numId w:val="37"/>
              </w:numPr>
            </w:pPr>
            <w:r>
              <w:t>Acquaint with the development of Teacher Education in India</w:t>
            </w:r>
          </w:p>
          <w:p w:rsidR="009D7816" w:rsidRDefault="009D7816" w:rsidP="009D7816"/>
          <w:p w:rsidR="009D7816" w:rsidRDefault="009D7816" w:rsidP="009D7816">
            <w:pPr>
              <w:pStyle w:val="ListParagraph"/>
              <w:numPr>
                <w:ilvl w:val="0"/>
                <w:numId w:val="37"/>
              </w:numPr>
            </w:pPr>
            <w:r>
              <w:t xml:space="preserve">Acquaint with the different </w:t>
            </w:r>
            <w:proofErr w:type="spellStart"/>
            <w:r>
              <w:t>organising</w:t>
            </w:r>
            <w:proofErr w:type="spellEnd"/>
            <w:r>
              <w:t xml:space="preserve"> bodies of teacher education in India and their functions in preparation of teachers for different levels of education</w:t>
            </w:r>
          </w:p>
          <w:p w:rsidR="009D7816" w:rsidRDefault="009D7816" w:rsidP="009D7816"/>
          <w:p w:rsidR="009D7816" w:rsidRDefault="009D7816" w:rsidP="009D7816">
            <w:pPr>
              <w:pStyle w:val="ListParagraph"/>
              <w:numPr>
                <w:ilvl w:val="0"/>
                <w:numId w:val="37"/>
              </w:numPr>
            </w:pPr>
            <w:r>
              <w:t xml:space="preserve">Acquaint with the innovative trends and recent issues in teacher education, and be able to critically </w:t>
            </w:r>
            <w:proofErr w:type="spellStart"/>
            <w:r>
              <w:t>analyse</w:t>
            </w:r>
            <w:proofErr w:type="spellEnd"/>
            <w:r>
              <w:t xml:space="preserve"> the status of teacher education in India</w:t>
            </w:r>
          </w:p>
          <w:p w:rsidR="009D7816" w:rsidRDefault="009D7816" w:rsidP="009D7816"/>
          <w:p w:rsidR="009D7816" w:rsidRDefault="009D7816" w:rsidP="009D7816">
            <w:pPr>
              <w:pStyle w:val="ListParagraph"/>
              <w:numPr>
                <w:ilvl w:val="0"/>
                <w:numId w:val="37"/>
              </w:numPr>
            </w:pPr>
            <w:r>
              <w:t>Understand and conceive the qualities, responsibilities and professional ethics of teacher</w:t>
            </w:r>
          </w:p>
        </w:tc>
      </w:tr>
      <w:tr w:rsidR="009D7816" w:rsidTr="009D7816">
        <w:trPr>
          <w:cantSplit/>
          <w:trHeight w:val="1134"/>
        </w:trPr>
        <w:tc>
          <w:tcPr>
            <w:tcW w:w="1603" w:type="dxa"/>
            <w:tcBorders>
              <w:top w:val="nil"/>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5</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GUIDANCE SERVICE</w:t>
            </w:r>
          </w:p>
          <w:p w:rsidR="009D7816" w:rsidRDefault="009D7816" w:rsidP="009D7816">
            <w:pPr>
              <w:ind w:left="113" w:right="113"/>
            </w:pPr>
            <w:r>
              <w:rPr>
                <w:b/>
              </w:rPr>
              <w:t xml:space="preserve">  EDU-G-SEC-T-3(A)</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t xml:space="preserve">     2</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pPr>
              <w:pStyle w:val="ListParagraph"/>
              <w:numPr>
                <w:ilvl w:val="0"/>
                <w:numId w:val="38"/>
              </w:numPr>
            </w:pPr>
            <w:r>
              <w:t>Identify different guidance services</w:t>
            </w:r>
          </w:p>
          <w:p w:rsidR="009D7816" w:rsidRDefault="009D7816" w:rsidP="009D7816"/>
          <w:p w:rsidR="009D7816" w:rsidRDefault="009D7816" w:rsidP="009D7816">
            <w:pPr>
              <w:pStyle w:val="ListParagraph"/>
              <w:numPr>
                <w:ilvl w:val="0"/>
                <w:numId w:val="38"/>
              </w:numPr>
            </w:pPr>
            <w:r>
              <w:t>Discuss the meaning and importance of guidance services</w:t>
            </w:r>
          </w:p>
          <w:p w:rsidR="009D7816" w:rsidRDefault="009D7816" w:rsidP="009D7816"/>
          <w:p w:rsidR="009D7816" w:rsidRDefault="009D7816" w:rsidP="009D7816">
            <w:pPr>
              <w:pStyle w:val="ListParagraph"/>
              <w:numPr>
                <w:ilvl w:val="0"/>
                <w:numId w:val="38"/>
              </w:numPr>
            </w:pPr>
            <w:r>
              <w:t>Organize guidance services in school level</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5</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LIFE SKILL EDUCATION </w:t>
            </w:r>
          </w:p>
          <w:p w:rsidR="009D7816" w:rsidRDefault="009D7816" w:rsidP="009D7816">
            <w:pPr>
              <w:ind w:left="113" w:right="113"/>
            </w:pPr>
            <w:r>
              <w:rPr>
                <w:b/>
              </w:rPr>
              <w:t xml:space="preserve">                                          EDU-G-SEC-T-3(B)</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r>
              <w:rPr>
                <w:b/>
                <w:sz w:val="28"/>
                <w:szCs w:val="28"/>
              </w:rPr>
              <w:t xml:space="preserve">     2</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pPr>
              <w:pStyle w:val="ListParagraph"/>
              <w:numPr>
                <w:ilvl w:val="0"/>
                <w:numId w:val="39"/>
              </w:numPr>
            </w:pPr>
            <w:r>
              <w:t>Describe the meaning of life skill education, its nature and scope.</w:t>
            </w:r>
          </w:p>
          <w:p w:rsidR="009D7816" w:rsidRDefault="009D7816" w:rsidP="009D7816"/>
          <w:p w:rsidR="009D7816" w:rsidRDefault="009D7816" w:rsidP="009D7816">
            <w:pPr>
              <w:pStyle w:val="ListParagraph"/>
              <w:numPr>
                <w:ilvl w:val="0"/>
                <w:numId w:val="39"/>
              </w:numPr>
            </w:pPr>
            <w:r>
              <w:t>Describe effective communication, its functions, model and barriers.</w:t>
            </w:r>
          </w:p>
          <w:p w:rsidR="009D7816" w:rsidRDefault="009D7816" w:rsidP="009D7816"/>
          <w:p w:rsidR="009D7816" w:rsidRDefault="009D7816" w:rsidP="009D7816">
            <w:pPr>
              <w:pStyle w:val="ListParagraph"/>
              <w:numPr>
                <w:ilvl w:val="0"/>
                <w:numId w:val="39"/>
              </w:numPr>
            </w:pPr>
            <w:r>
              <w:t>Explain interpersonal relationship, its definition and factors affecting relationships.</w:t>
            </w:r>
          </w:p>
          <w:p w:rsidR="009D7816" w:rsidRDefault="009D7816" w:rsidP="009D7816"/>
          <w:p w:rsidR="009D7816" w:rsidRDefault="009D7816" w:rsidP="009D7816">
            <w:pPr>
              <w:pStyle w:val="ListParagraph"/>
              <w:numPr>
                <w:ilvl w:val="0"/>
                <w:numId w:val="39"/>
              </w:numPr>
            </w:pPr>
            <w:r>
              <w:t xml:space="preserve">Explain </w:t>
            </w:r>
            <w:proofErr w:type="gramStart"/>
            <w:r>
              <w:t>meaning ,</w:t>
            </w:r>
            <w:proofErr w:type="gramEnd"/>
            <w:r>
              <w:t xml:space="preserve"> nature, stages of creative and critical thinking.</w:t>
            </w:r>
          </w:p>
          <w:p w:rsidR="009D7816" w:rsidRDefault="009D7816" w:rsidP="009D7816"/>
          <w:p w:rsidR="009D7816" w:rsidRDefault="009D7816" w:rsidP="009D7816">
            <w:pPr>
              <w:pStyle w:val="ListParagraph"/>
              <w:numPr>
                <w:ilvl w:val="0"/>
                <w:numId w:val="39"/>
              </w:numPr>
            </w:pPr>
            <w:r>
              <w:t xml:space="preserve">Describe the concept of problem solving, its steps and factors influencing problem </w:t>
            </w:r>
            <w:r>
              <w:lastRenderedPageBreak/>
              <w:t>solving. Discuss the concept of coping with emotions its characteristics, types and coping strategies.</w:t>
            </w:r>
          </w:p>
          <w:p w:rsidR="009D7816" w:rsidRDefault="009D7816" w:rsidP="009D7816"/>
          <w:p w:rsidR="009D7816" w:rsidRDefault="009D7816" w:rsidP="009D7816">
            <w:pPr>
              <w:pStyle w:val="ListParagraph"/>
              <w:numPr>
                <w:ilvl w:val="0"/>
                <w:numId w:val="39"/>
              </w:numPr>
            </w:pPr>
            <w:r>
              <w:t>Discuss the concept of coping with stress, stressors, sources of stress and coping strategies.</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6</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HISTORICAL &amp;  SOCIOLOGICAL FOUNDATION OF         </w:t>
            </w:r>
          </w:p>
          <w:p w:rsidR="009D7816" w:rsidRDefault="009D7816" w:rsidP="009D7816">
            <w:pPr>
              <w:ind w:left="113" w:right="113"/>
              <w:rPr>
                <w:b/>
              </w:rPr>
            </w:pPr>
            <w:r>
              <w:rPr>
                <w:b/>
              </w:rPr>
              <w:t>EDUCATION                        EDU-G-GE-T-4</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able to:</w:t>
            </w:r>
          </w:p>
          <w:p w:rsidR="009D7816" w:rsidRDefault="009D7816" w:rsidP="009D7816">
            <w:pPr>
              <w:jc w:val="right"/>
            </w:pPr>
          </w:p>
          <w:p w:rsidR="009D7816" w:rsidRDefault="009D7816" w:rsidP="009D7816">
            <w:pPr>
              <w:pStyle w:val="ListParagraph"/>
              <w:numPr>
                <w:ilvl w:val="0"/>
                <w:numId w:val="40"/>
              </w:numPr>
            </w:pPr>
            <w:r>
              <w:t>Explain the development of education in India in historical perspectives.</w:t>
            </w:r>
          </w:p>
          <w:p w:rsidR="009D7816" w:rsidRDefault="009D7816" w:rsidP="009D7816"/>
          <w:p w:rsidR="009D7816" w:rsidRDefault="009D7816" w:rsidP="009D7816">
            <w:pPr>
              <w:pStyle w:val="ListParagraph"/>
              <w:numPr>
                <w:ilvl w:val="0"/>
                <w:numId w:val="40"/>
              </w:numPr>
            </w:pPr>
            <w:r>
              <w:t>Discuss the contribution of education commission in post independent India. Explain the National policy on Education and National Education systems.</w:t>
            </w:r>
          </w:p>
          <w:p w:rsidR="009D7816" w:rsidRDefault="009D7816" w:rsidP="009D7816"/>
          <w:p w:rsidR="009D7816" w:rsidRDefault="009D7816" w:rsidP="009D7816">
            <w:pPr>
              <w:pStyle w:val="ListParagraph"/>
              <w:numPr>
                <w:ilvl w:val="0"/>
                <w:numId w:val="40"/>
              </w:numPr>
            </w:pPr>
            <w:r>
              <w:t>Discuss the meaning, nature, and scope of educational Sociology and Relation between Education and Sociology,</w:t>
            </w:r>
          </w:p>
          <w:p w:rsidR="009D7816" w:rsidRDefault="009D7816" w:rsidP="009D7816"/>
          <w:p w:rsidR="009D7816" w:rsidRDefault="009D7816" w:rsidP="009D7816">
            <w:pPr>
              <w:pStyle w:val="ListParagraph"/>
              <w:numPr>
                <w:ilvl w:val="0"/>
                <w:numId w:val="40"/>
              </w:numPr>
            </w:pPr>
            <w:r>
              <w:t xml:space="preserve">Define Social Groups, Socialization and Social institution and </w:t>
            </w:r>
            <w:r>
              <w:lastRenderedPageBreak/>
              <w:t xml:space="preserve">Agencies of Education. Explain the concept of Social Stratification, Mobility and Role of education in </w:t>
            </w:r>
            <w:proofErr w:type="gramStart"/>
            <w:r>
              <w:t>it .</w:t>
            </w:r>
            <w:proofErr w:type="gramEnd"/>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6</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GUIDANCE &amp; COUNSELING</w:t>
            </w:r>
          </w:p>
          <w:p w:rsidR="009D7816" w:rsidRDefault="009D7816" w:rsidP="009D7816">
            <w:pPr>
              <w:ind w:left="113" w:right="113"/>
            </w:pPr>
            <w:r>
              <w:rPr>
                <w:b/>
              </w:rPr>
              <w:t xml:space="preserve">                   EDU-G-DSE-T-1/4(A)</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pPr>
              <w:pStyle w:val="ListParagraph"/>
              <w:numPr>
                <w:ilvl w:val="0"/>
                <w:numId w:val="41"/>
              </w:numPr>
            </w:pPr>
            <w:r>
              <w:t>Explain the concept, nature, scope, types &amp; importance of Guidance.</w:t>
            </w:r>
          </w:p>
          <w:p w:rsidR="009D7816" w:rsidRDefault="009D7816" w:rsidP="009D7816"/>
          <w:p w:rsidR="009D7816" w:rsidRDefault="009D7816" w:rsidP="009D7816">
            <w:pPr>
              <w:pStyle w:val="ListParagraph"/>
              <w:numPr>
                <w:ilvl w:val="0"/>
                <w:numId w:val="41"/>
              </w:numPr>
            </w:pPr>
            <w:r>
              <w:t xml:space="preserve">Discuss the concept, nature, scope, types &amp; importance of </w:t>
            </w:r>
            <w:proofErr w:type="spellStart"/>
            <w:r>
              <w:t>Counselling</w:t>
            </w:r>
            <w:proofErr w:type="spellEnd"/>
            <w:r>
              <w:t xml:space="preserve">. Discuss different tools and techniques used in Guidance &amp; </w:t>
            </w:r>
            <w:proofErr w:type="spellStart"/>
            <w:r>
              <w:t>Counselling</w:t>
            </w:r>
            <w:proofErr w:type="spellEnd"/>
            <w:r>
              <w:t>.</w:t>
            </w:r>
          </w:p>
          <w:p w:rsidR="009D7816" w:rsidRDefault="009D7816" w:rsidP="009D7816"/>
          <w:p w:rsidR="009D7816" w:rsidRDefault="009D7816" w:rsidP="009D7816">
            <w:pPr>
              <w:pStyle w:val="ListParagraph"/>
              <w:numPr>
                <w:ilvl w:val="0"/>
                <w:numId w:val="41"/>
              </w:numPr>
            </w:pPr>
            <w:r>
              <w:t>Identify the characteristics of diverse learner</w:t>
            </w:r>
          </w:p>
          <w:p w:rsidR="009D7816" w:rsidRDefault="009D7816" w:rsidP="009D7816"/>
          <w:p w:rsidR="009D7816" w:rsidRDefault="009D7816" w:rsidP="009D7816">
            <w:pPr>
              <w:pStyle w:val="ListParagraph"/>
              <w:numPr>
                <w:ilvl w:val="0"/>
                <w:numId w:val="41"/>
              </w:numPr>
            </w:pPr>
            <w:r>
              <w:t>Explain the need of Guidance for diverse learner</w:t>
            </w:r>
          </w:p>
          <w:p w:rsidR="009D7816" w:rsidRDefault="009D7816" w:rsidP="009D7816"/>
          <w:p w:rsidR="009D7816" w:rsidRDefault="009D7816" w:rsidP="009D7816">
            <w:pPr>
              <w:pStyle w:val="ListParagraph"/>
              <w:numPr>
                <w:ilvl w:val="0"/>
                <w:numId w:val="41"/>
              </w:numPr>
            </w:pPr>
            <w:r>
              <w:t xml:space="preserve">Explain the need of </w:t>
            </w:r>
            <w:proofErr w:type="spellStart"/>
            <w:r>
              <w:t>counselling</w:t>
            </w:r>
            <w:proofErr w:type="spellEnd"/>
            <w:r>
              <w:t xml:space="preserve"> for diverse learner</w:t>
            </w:r>
          </w:p>
          <w:p w:rsidR="009D7816" w:rsidRDefault="009D7816" w:rsidP="009D7816"/>
          <w:p w:rsidR="009D7816" w:rsidRDefault="009D7816" w:rsidP="009D7816"/>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6</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WOMEN EDUCATION </w:t>
            </w:r>
          </w:p>
          <w:p w:rsidR="009D7816" w:rsidRDefault="009D7816" w:rsidP="009D7816">
            <w:pPr>
              <w:ind w:left="113" w:right="113"/>
            </w:pPr>
            <w:r>
              <w:rPr>
                <w:b/>
              </w:rPr>
              <w:t xml:space="preserve">             EDU-G-DSE-T-2/4(B)</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this course the learner will be able to:</w:t>
            </w:r>
          </w:p>
          <w:p w:rsidR="009D7816" w:rsidRDefault="009D7816" w:rsidP="009D7816"/>
          <w:p w:rsidR="009D7816" w:rsidRDefault="009D7816" w:rsidP="009D7816">
            <w:pPr>
              <w:pStyle w:val="ListParagraph"/>
              <w:numPr>
                <w:ilvl w:val="0"/>
                <w:numId w:val="42"/>
              </w:numPr>
            </w:pPr>
            <w:r>
              <w:t>Know the changing role of women in India</w:t>
            </w:r>
          </w:p>
          <w:p w:rsidR="009D7816" w:rsidRDefault="009D7816" w:rsidP="009D7816"/>
          <w:p w:rsidR="009D7816" w:rsidRDefault="009D7816" w:rsidP="009D7816">
            <w:pPr>
              <w:pStyle w:val="ListParagraph"/>
              <w:numPr>
                <w:ilvl w:val="0"/>
                <w:numId w:val="42"/>
              </w:numPr>
            </w:pPr>
            <w:r>
              <w:t>Understand gender discrimination in Indian society</w:t>
            </w:r>
          </w:p>
          <w:p w:rsidR="009D7816" w:rsidRDefault="009D7816" w:rsidP="009D7816"/>
          <w:p w:rsidR="009D7816" w:rsidRDefault="009D7816" w:rsidP="009D7816">
            <w:pPr>
              <w:pStyle w:val="ListParagraph"/>
              <w:numPr>
                <w:ilvl w:val="0"/>
                <w:numId w:val="42"/>
              </w:numPr>
            </w:pPr>
            <w:r>
              <w:t>Make the students understand the constitutional provisions for women and their rights.</w:t>
            </w:r>
          </w:p>
          <w:p w:rsidR="009D7816" w:rsidRDefault="009D7816" w:rsidP="009D7816"/>
          <w:p w:rsidR="009D7816" w:rsidRDefault="009D7816" w:rsidP="009D7816">
            <w:pPr>
              <w:pStyle w:val="ListParagraph"/>
              <w:numPr>
                <w:ilvl w:val="0"/>
                <w:numId w:val="42"/>
              </w:numPr>
            </w:pPr>
            <w:r>
              <w:t>Make the students understand women empowerment</w:t>
            </w:r>
          </w:p>
          <w:p w:rsidR="009D7816" w:rsidRDefault="009D7816" w:rsidP="009D7816"/>
          <w:p w:rsidR="009D7816" w:rsidRDefault="009D7816" w:rsidP="009D7816">
            <w:pPr>
              <w:pStyle w:val="ListParagraph"/>
              <w:numPr>
                <w:ilvl w:val="0"/>
                <w:numId w:val="42"/>
              </w:numPr>
            </w:pPr>
            <w:r>
              <w:t>Develop an awareness and sensitivity towards women</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 xml:space="preserve">  6</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COMPARITIVE EDUCATION</w:t>
            </w:r>
          </w:p>
          <w:p w:rsidR="009D7816" w:rsidRDefault="009D7816" w:rsidP="009D7816">
            <w:pPr>
              <w:ind w:left="113" w:right="113"/>
            </w:pPr>
            <w:r>
              <w:rPr>
                <w:b/>
              </w:rPr>
              <w:t xml:space="preserve">        EDU-G-DSE-T-3/4(C)</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r>
              <w:rPr>
                <w:b/>
              </w:rPr>
              <w:t xml:space="preserve">After completion of the course the </w:t>
            </w:r>
            <w:proofErr w:type="spellStart"/>
            <w:r>
              <w:rPr>
                <w:b/>
              </w:rPr>
              <w:t>leamers</w:t>
            </w:r>
            <w:proofErr w:type="spellEnd"/>
            <w:r>
              <w:rPr>
                <w:b/>
              </w:rPr>
              <w:t xml:space="preserve"> will be able to</w:t>
            </w:r>
            <w:r>
              <w:t>:</w:t>
            </w:r>
          </w:p>
          <w:p w:rsidR="009D7816" w:rsidRDefault="009D7816" w:rsidP="009D7816"/>
          <w:p w:rsidR="009D7816" w:rsidRDefault="009D7816" w:rsidP="009D7816">
            <w:pPr>
              <w:pStyle w:val="ListParagraph"/>
              <w:numPr>
                <w:ilvl w:val="0"/>
                <w:numId w:val="43"/>
              </w:numPr>
            </w:pPr>
            <w:r>
              <w:t>Discuss the meaning, nature, scope, importance, and methods of Comparative Education.</w:t>
            </w:r>
          </w:p>
          <w:p w:rsidR="009D7816" w:rsidRDefault="009D7816" w:rsidP="009D7816"/>
          <w:p w:rsidR="009D7816" w:rsidRDefault="009D7816" w:rsidP="009D7816">
            <w:pPr>
              <w:pStyle w:val="ListParagraph"/>
              <w:numPr>
                <w:ilvl w:val="0"/>
                <w:numId w:val="43"/>
              </w:numPr>
            </w:pPr>
            <w:r>
              <w:t xml:space="preserve">Explain the concept of </w:t>
            </w:r>
            <w:proofErr w:type="spellStart"/>
            <w:r>
              <w:t>Universalization</w:t>
            </w:r>
            <w:proofErr w:type="spellEnd"/>
            <w:r>
              <w:t xml:space="preserve"> of Elementary and Secondary Education in UK &amp; USA.</w:t>
            </w:r>
          </w:p>
          <w:p w:rsidR="009D7816" w:rsidRDefault="009D7816" w:rsidP="009D7816"/>
          <w:p w:rsidR="009D7816" w:rsidRDefault="009D7816" w:rsidP="009D7816">
            <w:pPr>
              <w:pStyle w:val="ListParagraph"/>
              <w:numPr>
                <w:ilvl w:val="0"/>
                <w:numId w:val="43"/>
              </w:numPr>
            </w:pPr>
            <w:r>
              <w:t>Compare Indian Education system with USA</w:t>
            </w:r>
          </w:p>
          <w:p w:rsidR="009D7816" w:rsidRDefault="009D7816" w:rsidP="009D7816"/>
          <w:p w:rsidR="009D7816" w:rsidRDefault="009D7816" w:rsidP="009D7816">
            <w:pPr>
              <w:pStyle w:val="ListParagraph"/>
              <w:numPr>
                <w:ilvl w:val="0"/>
                <w:numId w:val="43"/>
              </w:numPr>
            </w:pPr>
            <w:r>
              <w:t>Compare Indian Education system with UK</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r>
              <w:rPr>
                <w:b/>
              </w:rPr>
              <w:t>6</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HUMAN RIGHTS EDUCATION</w:t>
            </w:r>
          </w:p>
          <w:p w:rsidR="009D7816" w:rsidRDefault="009D7816" w:rsidP="009D7816">
            <w:pPr>
              <w:ind w:left="113" w:right="113"/>
            </w:pPr>
            <w:r>
              <w:rPr>
                <w:b/>
              </w:rPr>
              <w:t xml:space="preserve">           EDU-G-DSE-T-4/4(D)</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pPr>
              <w:rPr>
                <w:b/>
                <w:sz w:val="28"/>
                <w:szCs w:val="28"/>
              </w:rPr>
            </w:pPr>
          </w:p>
          <w:p w:rsidR="009D7816" w:rsidRDefault="009D7816" w:rsidP="009D7816">
            <w:r>
              <w:rPr>
                <w:b/>
                <w:sz w:val="28"/>
                <w:szCs w:val="28"/>
              </w:rPr>
              <w:t xml:space="preserve">       6</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this course the learner will be able to:</w:t>
            </w:r>
          </w:p>
          <w:p w:rsidR="009D7816" w:rsidRDefault="009D7816" w:rsidP="009D7816"/>
          <w:p w:rsidR="009D7816" w:rsidRDefault="009D7816" w:rsidP="009D7816">
            <w:pPr>
              <w:pStyle w:val="ListParagraph"/>
              <w:numPr>
                <w:ilvl w:val="0"/>
                <w:numId w:val="44"/>
              </w:numPr>
            </w:pPr>
            <w:r>
              <w:t>Explain the basic concept, nature and scope of human rights</w:t>
            </w:r>
          </w:p>
          <w:p w:rsidR="009D7816" w:rsidRDefault="009D7816" w:rsidP="009D7816"/>
          <w:p w:rsidR="009D7816" w:rsidRDefault="009D7816" w:rsidP="009D7816">
            <w:pPr>
              <w:pStyle w:val="ListParagraph"/>
              <w:numPr>
                <w:ilvl w:val="0"/>
                <w:numId w:val="44"/>
              </w:numPr>
            </w:pPr>
            <w:r>
              <w:t>Describe the meaning, nature, principles, and curriculum and teaching methods of human rights education at different levels of Education.</w:t>
            </w:r>
          </w:p>
          <w:p w:rsidR="009D7816" w:rsidRDefault="009D7816" w:rsidP="009D7816"/>
          <w:p w:rsidR="009D7816" w:rsidRDefault="009D7816" w:rsidP="009D7816">
            <w:pPr>
              <w:pStyle w:val="ListParagraph"/>
              <w:numPr>
                <w:ilvl w:val="0"/>
                <w:numId w:val="44"/>
              </w:numPr>
            </w:pPr>
            <w:r>
              <w:t>Know the role of United Nations on human rights</w:t>
            </w:r>
          </w:p>
          <w:p w:rsidR="009D7816" w:rsidRDefault="009D7816" w:rsidP="009D7816"/>
          <w:p w:rsidR="009D7816" w:rsidRDefault="009D7816" w:rsidP="009D7816">
            <w:pPr>
              <w:pStyle w:val="ListParagraph"/>
              <w:numPr>
                <w:ilvl w:val="0"/>
                <w:numId w:val="44"/>
              </w:numPr>
            </w:pPr>
            <w:r>
              <w:t>Understand enforcement mechanism in India</w:t>
            </w:r>
          </w:p>
          <w:p w:rsidR="009D7816" w:rsidRDefault="009D7816" w:rsidP="009D7816"/>
          <w:p w:rsidR="009D7816" w:rsidRDefault="009D7816" w:rsidP="009D7816">
            <w:pPr>
              <w:pStyle w:val="ListParagraph"/>
              <w:numPr>
                <w:ilvl w:val="0"/>
                <w:numId w:val="44"/>
              </w:numPr>
            </w:pPr>
            <w:r>
              <w:t>Know the role of advocacy groups</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p>
          <w:p w:rsidR="009D7816" w:rsidRDefault="009D7816" w:rsidP="009D7816">
            <w:pPr>
              <w:rPr>
                <w:b/>
              </w:rPr>
            </w:pPr>
            <w:r>
              <w:rPr>
                <w:b/>
              </w:rPr>
              <w:t xml:space="preserve">  6</w:t>
            </w:r>
            <w:r>
              <w:rPr>
                <w:b/>
                <w:vertAlign w:val="superscript"/>
              </w:rPr>
              <w:t>TH</w:t>
            </w:r>
            <w:r>
              <w:rPr>
                <w:b/>
              </w:rPr>
              <w:t xml:space="preserve"> SEMESTER</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PEDAGOGICAL KNOWLEDGE</w:t>
            </w:r>
          </w:p>
          <w:p w:rsidR="009D7816" w:rsidRDefault="009D7816" w:rsidP="009D7816">
            <w:pPr>
              <w:ind w:left="113" w:right="113"/>
            </w:pPr>
            <w:r>
              <w:rPr>
                <w:b/>
              </w:rPr>
              <w:t xml:space="preserve">             EDU-G-SEC-T-4(A)</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Pr>
              <w:rPr>
                <w:b/>
                <w:sz w:val="28"/>
                <w:szCs w:val="28"/>
              </w:rPr>
            </w:pPr>
            <w:r>
              <w:rPr>
                <w:b/>
                <w:sz w:val="28"/>
                <w:szCs w:val="28"/>
              </w:rPr>
              <w:t xml:space="preserve"> 2</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lastRenderedPageBreak/>
              <w:t>After completion of this course the learners will be able to -</w:t>
            </w:r>
          </w:p>
          <w:p w:rsidR="009D7816" w:rsidRDefault="009D7816" w:rsidP="009D7816"/>
          <w:p w:rsidR="009D7816" w:rsidRDefault="009D7816" w:rsidP="009D7816">
            <w:pPr>
              <w:pStyle w:val="ListParagraph"/>
              <w:numPr>
                <w:ilvl w:val="0"/>
                <w:numId w:val="45"/>
              </w:numPr>
            </w:pPr>
            <w:r>
              <w:t xml:space="preserve">State the meaning, definition, need and </w:t>
            </w:r>
            <w:r>
              <w:lastRenderedPageBreak/>
              <w:t>scope of Pedagogy</w:t>
            </w:r>
          </w:p>
          <w:p w:rsidR="009D7816" w:rsidRDefault="009D7816" w:rsidP="009D7816"/>
          <w:p w:rsidR="009D7816" w:rsidRDefault="009D7816" w:rsidP="009D7816">
            <w:pPr>
              <w:pStyle w:val="ListParagraph"/>
              <w:numPr>
                <w:ilvl w:val="0"/>
                <w:numId w:val="45"/>
              </w:numPr>
            </w:pPr>
            <w:r>
              <w:t xml:space="preserve">Explain the difference between Pedagogy &amp; </w:t>
            </w:r>
            <w:proofErr w:type="spellStart"/>
            <w:r>
              <w:t>Andragogy</w:t>
            </w:r>
            <w:proofErr w:type="spellEnd"/>
          </w:p>
          <w:p w:rsidR="009D7816" w:rsidRDefault="009D7816" w:rsidP="009D7816"/>
          <w:p w:rsidR="009D7816" w:rsidRDefault="009D7816" w:rsidP="009D7816">
            <w:r>
              <w:t xml:space="preserve">         • Describe the aims and objectives of different      </w:t>
            </w:r>
          </w:p>
          <w:p w:rsidR="009D7816" w:rsidRDefault="009D7816" w:rsidP="009D7816">
            <w:r>
              <w:t xml:space="preserve">           discipline such as Language, Social Science,  </w:t>
            </w:r>
          </w:p>
          <w:p w:rsidR="009D7816" w:rsidRDefault="009D7816" w:rsidP="009D7816">
            <w:r>
              <w:t xml:space="preserve">            Science &amp; Mathematics.</w:t>
            </w:r>
          </w:p>
          <w:p w:rsidR="009D7816" w:rsidRDefault="009D7816" w:rsidP="009D7816"/>
          <w:p w:rsidR="009D7816" w:rsidRDefault="009D7816" w:rsidP="009D7816">
            <w:r>
              <w:t xml:space="preserve">         • Discuss different Pedagogical approaches</w:t>
            </w:r>
          </w:p>
        </w:tc>
      </w:tr>
      <w:tr w:rsidR="009D7816" w:rsidTr="009D7816">
        <w:trPr>
          <w:cantSplit/>
          <w:trHeight w:val="1134"/>
        </w:trPr>
        <w:tc>
          <w:tcPr>
            <w:tcW w:w="1603" w:type="dxa"/>
            <w:tcBorders>
              <w:top w:val="single" w:sz="4" w:space="0" w:color="auto"/>
              <w:left w:val="single" w:sz="4" w:space="0" w:color="auto"/>
              <w:bottom w:val="single" w:sz="4" w:space="0" w:color="auto"/>
              <w:right w:val="single" w:sz="4" w:space="0" w:color="auto"/>
            </w:tcBorders>
            <w:hideMark/>
          </w:tcPr>
          <w:p w:rsidR="009D7816" w:rsidRDefault="009D7816" w:rsidP="009D7816">
            <w:r>
              <w:lastRenderedPageBreak/>
              <w:t>6</w:t>
            </w:r>
            <w:r>
              <w:rPr>
                <w:vertAlign w:val="superscript"/>
              </w:rPr>
              <w:t>th</w:t>
            </w:r>
            <w:r>
              <w:t>semGSEC 4B</w:t>
            </w:r>
          </w:p>
        </w:tc>
        <w:tc>
          <w:tcPr>
            <w:tcW w:w="2727" w:type="dxa"/>
            <w:tcBorders>
              <w:top w:val="single" w:sz="4" w:space="0" w:color="auto"/>
              <w:left w:val="single" w:sz="4" w:space="0" w:color="auto"/>
              <w:bottom w:val="single" w:sz="4" w:space="0" w:color="auto"/>
              <w:right w:val="single" w:sz="4" w:space="0" w:color="auto"/>
            </w:tcBorders>
            <w:textDirection w:val="btLr"/>
          </w:tcPr>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p>
          <w:p w:rsidR="009D7816" w:rsidRDefault="009D7816" w:rsidP="009D7816">
            <w:pPr>
              <w:ind w:left="113" w:right="113"/>
              <w:rPr>
                <w:b/>
              </w:rPr>
            </w:pPr>
            <w:r>
              <w:rPr>
                <w:b/>
              </w:rPr>
              <w:t xml:space="preserve">                           YOGA EDUCATION </w:t>
            </w:r>
          </w:p>
          <w:p w:rsidR="009D7816" w:rsidRDefault="009D7816" w:rsidP="009D7816">
            <w:pPr>
              <w:ind w:left="113" w:right="113"/>
            </w:pPr>
            <w:r>
              <w:rPr>
                <w:b/>
              </w:rPr>
              <w:t xml:space="preserve">                            EDU-G-SEC-T-4(B)</w:t>
            </w:r>
          </w:p>
        </w:tc>
        <w:tc>
          <w:tcPr>
            <w:tcW w:w="1082" w:type="dxa"/>
            <w:tcBorders>
              <w:top w:val="single" w:sz="4" w:space="0" w:color="auto"/>
              <w:left w:val="single" w:sz="4" w:space="0" w:color="auto"/>
              <w:bottom w:val="single" w:sz="4" w:space="0" w:color="auto"/>
              <w:right w:val="single" w:sz="4" w:space="0" w:color="auto"/>
            </w:tcBorders>
          </w:tcPr>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 w:rsidR="009D7816" w:rsidRDefault="009D7816" w:rsidP="009D7816">
            <w:pPr>
              <w:rPr>
                <w:b/>
                <w:sz w:val="28"/>
                <w:szCs w:val="28"/>
              </w:rPr>
            </w:pPr>
            <w:r>
              <w:rPr>
                <w:sz w:val="28"/>
                <w:szCs w:val="28"/>
              </w:rPr>
              <w:t>2</w:t>
            </w:r>
          </w:p>
        </w:tc>
        <w:tc>
          <w:tcPr>
            <w:tcW w:w="3939" w:type="dxa"/>
            <w:tcBorders>
              <w:top w:val="single" w:sz="4" w:space="0" w:color="auto"/>
              <w:left w:val="single" w:sz="4" w:space="0" w:color="auto"/>
              <w:bottom w:val="single" w:sz="4" w:space="0" w:color="auto"/>
              <w:right w:val="single" w:sz="4" w:space="0" w:color="auto"/>
            </w:tcBorders>
          </w:tcPr>
          <w:p w:rsidR="009D7816" w:rsidRDefault="009D7816" w:rsidP="009D7816">
            <w:pPr>
              <w:rPr>
                <w:b/>
              </w:rPr>
            </w:pPr>
            <w:r>
              <w:rPr>
                <w:b/>
              </w:rPr>
              <w:t>After completion of the course the learners will be able to:</w:t>
            </w:r>
          </w:p>
          <w:p w:rsidR="009D7816" w:rsidRDefault="009D7816" w:rsidP="009D7816"/>
          <w:p w:rsidR="009D7816" w:rsidRDefault="009D7816" w:rsidP="009D7816">
            <w:r>
              <w:t xml:space="preserve">        • Explain the meaning, nature, aims and role of </w:t>
            </w:r>
          </w:p>
          <w:p w:rsidR="009D7816" w:rsidRDefault="009D7816" w:rsidP="009D7816">
            <w:r>
              <w:t xml:space="preserve">            teacher of Yoga education</w:t>
            </w:r>
          </w:p>
          <w:p w:rsidR="009D7816" w:rsidRDefault="009D7816" w:rsidP="009D7816"/>
          <w:p w:rsidR="009D7816" w:rsidRDefault="009D7816" w:rsidP="009D7816">
            <w:r>
              <w:t xml:space="preserve">       • Discuss different types of Yoga</w:t>
            </w:r>
          </w:p>
          <w:p w:rsidR="009D7816" w:rsidRDefault="009D7816" w:rsidP="009D7816"/>
          <w:p w:rsidR="009D7816" w:rsidRDefault="009D7816" w:rsidP="009D7816">
            <w:r>
              <w:t xml:space="preserve">       • Express the guidelines of Yoga education</w:t>
            </w:r>
          </w:p>
          <w:p w:rsidR="009D7816" w:rsidRDefault="009D7816" w:rsidP="009D7816"/>
          <w:p w:rsidR="009D7816" w:rsidRDefault="009D7816" w:rsidP="009D7816">
            <w:pPr>
              <w:pStyle w:val="ListParagraph"/>
              <w:numPr>
                <w:ilvl w:val="0"/>
                <w:numId w:val="46"/>
              </w:numPr>
            </w:pPr>
            <w:r>
              <w:t>Discuss the significance of Yoga Education</w:t>
            </w:r>
          </w:p>
          <w:p w:rsidR="009D7816" w:rsidRDefault="009D7816" w:rsidP="009D7816"/>
          <w:p w:rsidR="009D7816" w:rsidRDefault="009D7816" w:rsidP="009D7816">
            <w:pPr>
              <w:pStyle w:val="ListParagraph"/>
              <w:numPr>
                <w:ilvl w:val="0"/>
                <w:numId w:val="46"/>
              </w:numPr>
            </w:pPr>
            <w:r>
              <w:t>Explain the historical background of Yoga Education</w:t>
            </w:r>
          </w:p>
          <w:p w:rsidR="009D7816" w:rsidRDefault="009D7816" w:rsidP="009D7816"/>
          <w:p w:rsidR="009D7816" w:rsidRDefault="009D7816" w:rsidP="009D7816">
            <w:pPr>
              <w:pStyle w:val="ListParagraph"/>
              <w:numPr>
                <w:ilvl w:val="0"/>
                <w:numId w:val="46"/>
              </w:numPr>
            </w:pPr>
            <w:r>
              <w:t xml:space="preserve">Discuss the relationship among Yoga, </w:t>
            </w:r>
            <w:proofErr w:type="spellStart"/>
            <w:r>
              <w:t>Sankhya</w:t>
            </w:r>
            <w:proofErr w:type="spellEnd"/>
            <w:r>
              <w:t xml:space="preserve"> </w:t>
            </w:r>
            <w:r>
              <w:lastRenderedPageBreak/>
              <w:t xml:space="preserve">Philosophy and </w:t>
            </w:r>
            <w:proofErr w:type="spellStart"/>
            <w:r>
              <w:t>Bhagwat</w:t>
            </w:r>
            <w:proofErr w:type="spellEnd"/>
            <w:r>
              <w:t xml:space="preserve"> </w:t>
            </w:r>
            <w:proofErr w:type="spellStart"/>
            <w:r>
              <w:t>Gita</w:t>
            </w:r>
            <w:proofErr w:type="spellEnd"/>
          </w:p>
          <w:p w:rsidR="009D7816" w:rsidRDefault="009D7816" w:rsidP="009D7816"/>
          <w:p w:rsidR="009D7816" w:rsidRDefault="009D7816" w:rsidP="009D7816">
            <w:pPr>
              <w:pStyle w:val="ListParagraph"/>
              <w:numPr>
                <w:ilvl w:val="0"/>
                <w:numId w:val="46"/>
              </w:numPr>
            </w:pPr>
            <w:r>
              <w:t>Describe the need of Yoga for healthy life style</w:t>
            </w:r>
          </w:p>
        </w:tc>
      </w:tr>
    </w:tbl>
    <w:p w:rsidR="009D7816" w:rsidRDefault="009D7816" w:rsidP="009D7816">
      <w:pPr>
        <w:rPr>
          <w:sz w:val="20"/>
          <w:szCs w:val="20"/>
          <w:lang w:val="en-US" w:eastAsia="zh-CN"/>
        </w:rPr>
      </w:pPr>
    </w:p>
    <w:p w:rsidR="009D7816" w:rsidRDefault="009D7816" w:rsidP="009D7816"/>
    <w:p w:rsidR="009D7816" w:rsidRDefault="009D7816" w:rsidP="009D7816"/>
    <w:p w:rsidR="009D7816" w:rsidRDefault="009D7816" w:rsidP="009D7816"/>
    <w:p w:rsidR="009D7816" w:rsidRDefault="009D7816" w:rsidP="009D7816"/>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0839FC" w:rsidRDefault="000839FC" w:rsidP="00D831D1">
      <w:pPr>
        <w:spacing w:after="0" w:line="240" w:lineRule="auto"/>
        <w:jc w:val="center"/>
        <w:rPr>
          <w:rFonts w:ascii="Comic Sans MS" w:eastAsia="Comic Sans MS" w:hAnsi="Comic Sans MS" w:cs="Comic Sans MS"/>
          <w:b/>
          <w:color w:val="31849B"/>
          <w:sz w:val="28"/>
          <w:szCs w:val="28"/>
        </w:rPr>
      </w:pPr>
    </w:p>
    <w:p w:rsidR="00D831D1" w:rsidRDefault="00D831D1" w:rsidP="00D831D1">
      <w:pPr>
        <w:spacing w:after="0" w:line="240" w:lineRule="auto"/>
        <w:jc w:val="center"/>
        <w:rPr>
          <w:rFonts w:ascii="Comic Sans MS" w:eastAsia="Comic Sans MS" w:hAnsi="Comic Sans MS" w:cs="Comic Sans MS"/>
          <w:b/>
          <w:color w:val="31849B"/>
          <w:sz w:val="28"/>
          <w:szCs w:val="28"/>
        </w:rPr>
      </w:pPr>
      <w:r>
        <w:rPr>
          <w:rFonts w:ascii="Comic Sans MS" w:eastAsia="Comic Sans MS" w:hAnsi="Comic Sans MS" w:cs="Comic Sans MS"/>
          <w:b/>
          <w:color w:val="31849B"/>
          <w:sz w:val="28"/>
          <w:szCs w:val="28"/>
        </w:rPr>
        <w:t>Course Details and course outcomes of EDUCATION (</w:t>
      </w:r>
      <w:proofErr w:type="gramStart"/>
      <w:r>
        <w:rPr>
          <w:rFonts w:ascii="Comic Sans MS" w:eastAsia="Comic Sans MS" w:hAnsi="Comic Sans MS" w:cs="Comic Sans MS"/>
          <w:b/>
          <w:color w:val="31849B"/>
          <w:sz w:val="28"/>
          <w:szCs w:val="28"/>
        </w:rPr>
        <w:t>MAJOR &amp;</w:t>
      </w:r>
      <w:proofErr w:type="gramEnd"/>
      <w:r>
        <w:rPr>
          <w:rFonts w:ascii="Comic Sans MS" w:eastAsia="Comic Sans MS" w:hAnsi="Comic Sans MS" w:cs="Comic Sans MS"/>
          <w:b/>
          <w:color w:val="31849B"/>
          <w:sz w:val="28"/>
          <w:szCs w:val="28"/>
        </w:rPr>
        <w:t xml:space="preserve"> MINOR) under NEP 2020, w.e.f.2023-24session</w:t>
      </w:r>
    </w:p>
    <w:p w:rsidR="000839FC" w:rsidRDefault="000839FC" w:rsidP="00D831D1">
      <w:pPr>
        <w:spacing w:after="0" w:line="240" w:lineRule="auto"/>
        <w:jc w:val="center"/>
        <w:rPr>
          <w:rFonts w:ascii="Comic Sans MS" w:eastAsia="Comic Sans MS" w:hAnsi="Comic Sans MS" w:cs="Comic Sans MS"/>
          <w:b/>
          <w:color w:val="31849B"/>
          <w:sz w:val="28"/>
          <w:szCs w:val="28"/>
        </w:rPr>
      </w:pPr>
    </w:p>
    <w:tbl>
      <w:tblPr>
        <w:tblStyle w:val="TableGrid"/>
        <w:tblW w:w="9668" w:type="dxa"/>
        <w:tblLook w:val="04A0"/>
      </w:tblPr>
      <w:tblGrid>
        <w:gridCol w:w="1696"/>
        <w:gridCol w:w="3540"/>
        <w:gridCol w:w="811"/>
        <w:gridCol w:w="3621"/>
      </w:tblGrid>
      <w:tr w:rsidR="000839FC" w:rsidTr="001E119E">
        <w:trPr>
          <w:cantSplit/>
          <w:trHeight w:val="1134"/>
        </w:trPr>
        <w:tc>
          <w:tcPr>
            <w:tcW w:w="1696" w:type="dxa"/>
          </w:tcPr>
          <w:p w:rsidR="000839FC" w:rsidRPr="005B7F88" w:rsidRDefault="000839FC" w:rsidP="001E119E">
            <w:pPr>
              <w:jc w:val="left"/>
              <w:rPr>
                <w:b/>
                <w:bCs/>
                <w:lang w:val="en-IN"/>
              </w:rPr>
            </w:pPr>
            <w:r w:rsidRPr="005B7F88">
              <w:rPr>
                <w:b/>
                <w:bCs/>
                <w:lang w:val="en-IN"/>
              </w:rPr>
              <w:lastRenderedPageBreak/>
              <w:t>SEMESTER</w:t>
            </w:r>
          </w:p>
        </w:tc>
        <w:tc>
          <w:tcPr>
            <w:tcW w:w="3540" w:type="dxa"/>
          </w:tcPr>
          <w:p w:rsidR="000839FC" w:rsidRDefault="000839FC" w:rsidP="001E119E">
            <w:pPr>
              <w:jc w:val="center"/>
              <w:rPr>
                <w:lang w:val="en-IN"/>
              </w:rPr>
            </w:pPr>
            <w:r w:rsidRPr="005B7F88">
              <w:rPr>
                <w:b/>
                <w:bCs/>
                <w:lang w:val="en-IN"/>
              </w:rPr>
              <w:t>PAPER NAME &amp;CODE</w:t>
            </w:r>
          </w:p>
        </w:tc>
        <w:tc>
          <w:tcPr>
            <w:tcW w:w="811" w:type="dxa"/>
          </w:tcPr>
          <w:p w:rsidR="000839FC" w:rsidRPr="00174DD2" w:rsidRDefault="000839FC" w:rsidP="001E119E">
            <w:pPr>
              <w:jc w:val="center"/>
              <w:rPr>
                <w:b/>
                <w:bCs/>
                <w:lang w:val="en-IN"/>
              </w:rPr>
            </w:pPr>
            <w:r w:rsidRPr="00174DD2">
              <w:rPr>
                <w:b/>
                <w:bCs/>
                <w:lang w:val="en-IN"/>
              </w:rPr>
              <w:t>CREDIT</w:t>
            </w:r>
          </w:p>
        </w:tc>
        <w:tc>
          <w:tcPr>
            <w:tcW w:w="3621" w:type="dxa"/>
          </w:tcPr>
          <w:p w:rsidR="000839FC" w:rsidRPr="00174DD2" w:rsidRDefault="000839FC" w:rsidP="001E119E">
            <w:pPr>
              <w:jc w:val="center"/>
              <w:rPr>
                <w:b/>
                <w:bCs/>
                <w:lang w:val="en-IN"/>
              </w:rPr>
            </w:pPr>
            <w:r w:rsidRPr="00174DD2">
              <w:rPr>
                <w:b/>
                <w:bCs/>
                <w:lang w:val="en-IN"/>
              </w:rPr>
              <w:t>COURSE OUTCOMES</w:t>
            </w:r>
          </w:p>
        </w:tc>
      </w:tr>
      <w:tr w:rsidR="000839FC" w:rsidRPr="001914B4" w:rsidTr="001E119E">
        <w:trPr>
          <w:cantSplit/>
          <w:trHeight w:val="1264"/>
        </w:trPr>
        <w:tc>
          <w:tcPr>
            <w:tcW w:w="1696" w:type="dxa"/>
          </w:tcPr>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Semester- I</w:t>
            </w: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tc>
        <w:tc>
          <w:tcPr>
            <w:tcW w:w="3540" w:type="dxa"/>
          </w:tcPr>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rFonts w:ascii="Times New Roman" w:hAnsi="Times New Roman" w:cs="Times New Roman"/>
                <w:b/>
                <w:bCs/>
              </w:rPr>
            </w:pPr>
            <w:r w:rsidRPr="001914B4">
              <w:rPr>
                <w:rFonts w:ascii="Times New Roman" w:hAnsi="Times New Roman" w:cs="Times New Roman"/>
                <w:b/>
                <w:bCs/>
              </w:rPr>
              <w:t>Philosophical Foundation of Education</w:t>
            </w:r>
          </w:p>
          <w:p w:rsidR="000839FC" w:rsidRPr="001914B4" w:rsidRDefault="000839FC" w:rsidP="001E119E">
            <w:pPr>
              <w:jc w:val="left"/>
              <w:rPr>
                <w:rFonts w:ascii="Times New Roman" w:hAnsi="Times New Roman" w:cs="Times New Roman"/>
              </w:rPr>
            </w:pPr>
            <w:r w:rsidRPr="001914B4">
              <w:rPr>
                <w:rFonts w:ascii="Times New Roman" w:hAnsi="Times New Roman" w:cs="Times New Roman"/>
                <w:b/>
                <w:bCs/>
              </w:rPr>
              <w:t>EDU-M-T-1</w:t>
            </w:r>
          </w:p>
        </w:tc>
        <w:tc>
          <w:tcPr>
            <w:tcW w:w="811" w:type="dxa"/>
          </w:tcPr>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r w:rsidRPr="001914B4">
              <w:rPr>
                <w:b/>
                <w:bCs/>
              </w:rPr>
              <w:t>6</w:t>
            </w:r>
          </w:p>
          <w:p w:rsidR="000839FC" w:rsidRPr="001914B4" w:rsidRDefault="000839FC" w:rsidP="001E119E">
            <w:pPr>
              <w:jc w:val="left"/>
              <w:rPr>
                <w:b/>
                <w:bCs/>
              </w:rPr>
            </w:pPr>
          </w:p>
        </w:tc>
        <w:tc>
          <w:tcPr>
            <w:tcW w:w="3621" w:type="dxa"/>
          </w:tcPr>
          <w:p w:rsidR="000839FC" w:rsidRPr="001914B4" w:rsidRDefault="000839FC" w:rsidP="001E119E">
            <w:pPr>
              <w:jc w:val="left"/>
              <w:rPr>
                <w:rFonts w:ascii="Times New Roman" w:hAnsi="Times New Roman" w:cs="Times New Roman"/>
                <w:b/>
                <w:bCs/>
              </w:rPr>
            </w:pPr>
            <w:r w:rsidRPr="001914B4">
              <w:rPr>
                <w:rFonts w:ascii="Times New Roman" w:hAnsi="Times New Roman" w:cs="Times New Roman"/>
                <w:b/>
                <w:bCs/>
              </w:rPr>
              <w:t>After the completion of the Course, the learners will be able to -</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Understand the meaning, nature, scope, and aims of education.</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Develop an understanding of the different aspects of education and educational philosophy.</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Discuss different aspects of factors of education.</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Form acquaintance with the meaning and branches of philosophy.</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Explain concepts, nature, and role of metaphysics, epistemology, and axiology in education.</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Understand the nature and concept of Indian philosophy.</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 xml:space="preserve">Describe the knowledge, reality, and value of different Indian schools of philosophy, namely Buddhism, Jainism, and </w:t>
            </w:r>
            <w:proofErr w:type="spellStart"/>
            <w:r w:rsidRPr="001914B4">
              <w:rPr>
                <w:rFonts w:ascii="Times New Roman" w:hAnsi="Times New Roman" w:cs="Times New Roman"/>
              </w:rPr>
              <w:t>Charvaka</w:t>
            </w:r>
            <w:proofErr w:type="spellEnd"/>
            <w:r w:rsidRPr="001914B4">
              <w:rPr>
                <w:rFonts w:ascii="Times New Roman" w:hAnsi="Times New Roman" w:cs="Times New Roman"/>
              </w:rPr>
              <w:t>.</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Comprehend the nature and concept of Western philosophy.</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 xml:space="preserve">Understand the Report of </w:t>
            </w:r>
            <w:proofErr w:type="spellStart"/>
            <w:r w:rsidRPr="001914B4">
              <w:rPr>
                <w:rFonts w:ascii="Times New Roman" w:hAnsi="Times New Roman" w:cs="Times New Roman"/>
              </w:rPr>
              <w:t>Delor’s</w:t>
            </w:r>
            <w:proofErr w:type="spellEnd"/>
            <w:r w:rsidRPr="001914B4">
              <w:rPr>
                <w:rFonts w:ascii="Times New Roman" w:hAnsi="Times New Roman" w:cs="Times New Roman"/>
              </w:rPr>
              <w:t xml:space="preserve"> Commission (UNESCO, 1996).</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r w:rsidRPr="001914B4">
              <w:rPr>
                <w:rFonts w:ascii="Times New Roman" w:hAnsi="Times New Roman" w:cs="Times New Roman"/>
              </w:rPr>
              <w:t xml:space="preserve">Discuss the educational </w:t>
            </w:r>
            <w:r w:rsidRPr="001914B4">
              <w:rPr>
                <w:rFonts w:ascii="Times New Roman" w:hAnsi="Times New Roman" w:cs="Times New Roman"/>
              </w:rPr>
              <w:lastRenderedPageBreak/>
              <w:t>view of different Western schools of philosophy, namely Idealism, Naturalism, and Pragmatism.</w:t>
            </w:r>
          </w:p>
          <w:p w:rsidR="000839FC" w:rsidRPr="001914B4" w:rsidRDefault="000839FC" w:rsidP="000839FC">
            <w:pPr>
              <w:pStyle w:val="ListParagraph"/>
              <w:numPr>
                <w:ilvl w:val="0"/>
                <w:numId w:val="8"/>
              </w:numPr>
              <w:spacing w:after="160" w:line="259" w:lineRule="auto"/>
              <w:jc w:val="left"/>
              <w:rPr>
                <w:rFonts w:ascii="Times New Roman" w:hAnsi="Times New Roman" w:cs="Times New Roman"/>
              </w:rPr>
            </w:pPr>
            <w:proofErr w:type="spellStart"/>
            <w:r w:rsidRPr="001914B4">
              <w:rPr>
                <w:rFonts w:ascii="Times New Roman" w:hAnsi="Times New Roman" w:cs="Times New Roman"/>
              </w:rPr>
              <w:t>Analyse</w:t>
            </w:r>
            <w:proofErr w:type="spellEnd"/>
            <w:r w:rsidRPr="001914B4">
              <w:rPr>
                <w:rFonts w:ascii="Times New Roman" w:hAnsi="Times New Roman" w:cs="Times New Roman"/>
              </w:rPr>
              <w:t xml:space="preserve"> and examine the contributions of Indian and Western educators Swami Vivekananda, </w:t>
            </w:r>
            <w:proofErr w:type="spellStart"/>
            <w:r w:rsidRPr="001914B4">
              <w:rPr>
                <w:rFonts w:ascii="Times New Roman" w:hAnsi="Times New Roman" w:cs="Times New Roman"/>
              </w:rPr>
              <w:t>Rabindranath</w:t>
            </w:r>
            <w:proofErr w:type="spellEnd"/>
            <w:r w:rsidRPr="001914B4">
              <w:rPr>
                <w:rFonts w:ascii="Times New Roman" w:hAnsi="Times New Roman" w:cs="Times New Roman"/>
              </w:rPr>
              <w:t xml:space="preserve"> Tagore, Sri </w:t>
            </w:r>
            <w:proofErr w:type="spellStart"/>
            <w:r w:rsidRPr="001914B4">
              <w:rPr>
                <w:rFonts w:ascii="Times New Roman" w:hAnsi="Times New Roman" w:cs="Times New Roman"/>
              </w:rPr>
              <w:t>Aurobindo</w:t>
            </w:r>
            <w:proofErr w:type="spellEnd"/>
            <w:r w:rsidRPr="001914B4">
              <w:rPr>
                <w:rFonts w:ascii="Times New Roman" w:hAnsi="Times New Roman" w:cs="Times New Roman"/>
              </w:rPr>
              <w:t xml:space="preserve">, Mahatma Gandhi, John Dewey, Paulo </w:t>
            </w:r>
            <w:proofErr w:type="spellStart"/>
            <w:r w:rsidRPr="001914B4">
              <w:rPr>
                <w:rFonts w:ascii="Times New Roman" w:hAnsi="Times New Roman" w:cs="Times New Roman"/>
              </w:rPr>
              <w:t>Freire</w:t>
            </w:r>
            <w:proofErr w:type="spellEnd"/>
            <w:r w:rsidRPr="001914B4">
              <w:rPr>
                <w:rFonts w:ascii="Times New Roman" w:hAnsi="Times New Roman" w:cs="Times New Roman"/>
              </w:rPr>
              <w:t>, and Jean Rousseau.</w:t>
            </w:r>
          </w:p>
        </w:tc>
      </w:tr>
      <w:tr w:rsidR="000839FC" w:rsidRPr="001914B4" w:rsidTr="001E119E">
        <w:trPr>
          <w:cantSplit/>
          <w:trHeight w:val="1134"/>
        </w:trPr>
        <w:tc>
          <w:tcPr>
            <w:tcW w:w="1696" w:type="dxa"/>
          </w:tcPr>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Semester- I</w:t>
            </w:r>
          </w:p>
          <w:p w:rsidR="000839FC" w:rsidRPr="001914B4" w:rsidRDefault="000839FC" w:rsidP="001E119E">
            <w:pPr>
              <w:jc w:val="left"/>
            </w:pPr>
          </w:p>
        </w:tc>
        <w:tc>
          <w:tcPr>
            <w:tcW w:w="3540" w:type="dxa"/>
            <w:textDirection w:val="btLr"/>
          </w:tcPr>
          <w:p w:rsidR="000839FC" w:rsidRPr="001914B4" w:rsidRDefault="000839FC" w:rsidP="001E119E">
            <w:pPr>
              <w:ind w:left="360" w:right="113"/>
              <w:jc w:val="left"/>
              <w:rPr>
                <w:rFonts w:ascii="Times New Roman" w:hAnsi="Times New Roman" w:cs="Times New Roman"/>
              </w:rPr>
            </w:pPr>
          </w:p>
          <w:p w:rsidR="000839FC" w:rsidRPr="001914B4" w:rsidRDefault="000839FC" w:rsidP="001E119E">
            <w:pPr>
              <w:ind w:left="360" w:right="113"/>
              <w:jc w:val="left"/>
              <w:rPr>
                <w:rFonts w:ascii="Times New Roman" w:hAnsi="Times New Roman" w:cs="Times New Roman"/>
              </w:rPr>
            </w:pPr>
          </w:p>
          <w:p w:rsidR="000839FC" w:rsidRPr="001914B4" w:rsidRDefault="000839FC" w:rsidP="001E119E">
            <w:pPr>
              <w:ind w:left="360" w:right="113"/>
              <w:jc w:val="left"/>
              <w:rPr>
                <w:rFonts w:ascii="Times New Roman" w:hAnsi="Times New Roman" w:cs="Times New Roman"/>
                <w:b/>
                <w:bCs/>
              </w:rPr>
            </w:pPr>
            <w:r w:rsidRPr="001914B4">
              <w:rPr>
                <w:rFonts w:ascii="Times New Roman" w:hAnsi="Times New Roman" w:cs="Times New Roman"/>
                <w:b/>
                <w:bCs/>
              </w:rPr>
              <w:t>Educational Sociology</w:t>
            </w:r>
          </w:p>
          <w:p w:rsidR="000839FC" w:rsidRPr="001914B4" w:rsidRDefault="000839FC" w:rsidP="001E119E">
            <w:pPr>
              <w:ind w:left="113" w:right="113"/>
              <w:jc w:val="left"/>
            </w:pPr>
            <w:r w:rsidRPr="001914B4">
              <w:rPr>
                <w:rFonts w:ascii="Times New Roman" w:hAnsi="Times New Roman" w:cs="Times New Roman"/>
                <w:b/>
                <w:bCs/>
              </w:rPr>
              <w:t>EDU-MI-T-1</w:t>
            </w:r>
          </w:p>
        </w:tc>
        <w:tc>
          <w:tcPr>
            <w:tcW w:w="811" w:type="dxa"/>
          </w:tcPr>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r w:rsidRPr="001914B4">
              <w:rPr>
                <w:b/>
                <w:bCs/>
              </w:rPr>
              <w:t>4</w:t>
            </w:r>
          </w:p>
        </w:tc>
        <w:tc>
          <w:tcPr>
            <w:tcW w:w="3621" w:type="dxa"/>
          </w:tcPr>
          <w:p w:rsidR="000839FC" w:rsidRPr="001914B4" w:rsidRDefault="000839FC" w:rsidP="001E119E">
            <w:pPr>
              <w:jc w:val="left"/>
              <w:rPr>
                <w:rFonts w:ascii="Times New Roman" w:hAnsi="Times New Roman" w:cs="Times New Roman"/>
                <w:b/>
                <w:bCs/>
              </w:rPr>
            </w:pPr>
            <w:r w:rsidRPr="001914B4">
              <w:rPr>
                <w:rFonts w:ascii="Times New Roman" w:hAnsi="Times New Roman" w:cs="Times New Roman"/>
                <w:b/>
                <w:bCs/>
              </w:rPr>
              <w:t>After completion of the Course, the learners will be able to</w:t>
            </w:r>
          </w:p>
          <w:p w:rsidR="000839FC" w:rsidRPr="001914B4" w:rsidRDefault="000839FC" w:rsidP="000839FC">
            <w:pPr>
              <w:pStyle w:val="ListParagraph"/>
              <w:numPr>
                <w:ilvl w:val="0"/>
                <w:numId w:val="9"/>
              </w:numPr>
              <w:spacing w:after="160" w:line="259" w:lineRule="auto"/>
              <w:jc w:val="left"/>
              <w:rPr>
                <w:rFonts w:ascii="Times New Roman" w:hAnsi="Times New Roman" w:cs="Times New Roman"/>
              </w:rPr>
            </w:pPr>
            <w:r w:rsidRPr="001914B4">
              <w:rPr>
                <w:rFonts w:ascii="Times New Roman" w:hAnsi="Times New Roman" w:cs="Times New Roman"/>
              </w:rPr>
              <w:t>Understand the meaning, nature, and scope of educational sociology and the relation between education and sociology.</w:t>
            </w:r>
          </w:p>
          <w:p w:rsidR="000839FC" w:rsidRPr="001914B4" w:rsidRDefault="000839FC" w:rsidP="000839FC">
            <w:pPr>
              <w:pStyle w:val="ListParagraph"/>
              <w:numPr>
                <w:ilvl w:val="0"/>
                <w:numId w:val="9"/>
              </w:numPr>
              <w:spacing w:after="160" w:line="259" w:lineRule="auto"/>
              <w:jc w:val="left"/>
              <w:rPr>
                <w:rFonts w:ascii="Times New Roman" w:hAnsi="Times New Roman" w:cs="Times New Roman"/>
              </w:rPr>
            </w:pPr>
            <w:r w:rsidRPr="001914B4">
              <w:rPr>
                <w:rFonts w:ascii="Times New Roman" w:hAnsi="Times New Roman" w:cs="Times New Roman"/>
              </w:rPr>
              <w:t>Become aware of the social factor and their relation to education.</w:t>
            </w:r>
          </w:p>
          <w:p w:rsidR="000839FC" w:rsidRPr="001914B4" w:rsidRDefault="000839FC" w:rsidP="000839FC">
            <w:pPr>
              <w:pStyle w:val="ListParagraph"/>
              <w:numPr>
                <w:ilvl w:val="0"/>
                <w:numId w:val="9"/>
              </w:numPr>
              <w:spacing w:after="160" w:line="259" w:lineRule="auto"/>
              <w:jc w:val="left"/>
              <w:rPr>
                <w:rFonts w:ascii="Times New Roman" w:hAnsi="Times New Roman" w:cs="Times New Roman"/>
              </w:rPr>
            </w:pPr>
            <w:r w:rsidRPr="001914B4">
              <w:rPr>
                <w:rFonts w:ascii="Times New Roman" w:hAnsi="Times New Roman" w:cs="Times New Roman"/>
              </w:rPr>
              <w:t>Grow consciousness of social groups, socialization, and social institutions.</w:t>
            </w:r>
          </w:p>
          <w:p w:rsidR="000839FC" w:rsidRPr="001914B4" w:rsidRDefault="000839FC" w:rsidP="000839FC">
            <w:pPr>
              <w:pStyle w:val="ListParagraph"/>
              <w:numPr>
                <w:ilvl w:val="0"/>
                <w:numId w:val="9"/>
              </w:numPr>
              <w:spacing w:after="160" w:line="259" w:lineRule="auto"/>
              <w:jc w:val="left"/>
              <w:rPr>
                <w:rFonts w:ascii="Times New Roman" w:hAnsi="Times New Roman" w:cs="Times New Roman"/>
              </w:rPr>
            </w:pPr>
            <w:r w:rsidRPr="001914B4">
              <w:rPr>
                <w:rFonts w:ascii="Times New Roman" w:hAnsi="Times New Roman" w:cs="Times New Roman"/>
              </w:rPr>
              <w:t xml:space="preserve">Become acquainted with the social agencies of </w:t>
            </w:r>
            <w:proofErr w:type="spellStart"/>
            <w:r w:rsidRPr="001914B4">
              <w:rPr>
                <w:rFonts w:ascii="Times New Roman" w:hAnsi="Times New Roman" w:cs="Times New Roman"/>
              </w:rPr>
              <w:t>education.Understand</w:t>
            </w:r>
            <w:proofErr w:type="spellEnd"/>
            <w:r w:rsidRPr="001914B4">
              <w:rPr>
                <w:rFonts w:ascii="Times New Roman" w:hAnsi="Times New Roman" w:cs="Times New Roman"/>
              </w:rPr>
              <w:t xml:space="preserve"> the processes of social change and their impact on education</w:t>
            </w:r>
          </w:p>
        </w:tc>
      </w:tr>
      <w:tr w:rsidR="000839FC" w:rsidRPr="001914B4" w:rsidTr="001E119E">
        <w:trPr>
          <w:cantSplit/>
          <w:trHeight w:val="1134"/>
        </w:trPr>
        <w:tc>
          <w:tcPr>
            <w:tcW w:w="1696" w:type="dxa"/>
          </w:tcPr>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Semester- I</w:t>
            </w:r>
          </w:p>
          <w:p w:rsidR="000839FC" w:rsidRPr="001914B4" w:rsidRDefault="000839FC" w:rsidP="001E119E">
            <w:pPr>
              <w:jc w:val="left"/>
            </w:pPr>
          </w:p>
        </w:tc>
        <w:tc>
          <w:tcPr>
            <w:tcW w:w="3540" w:type="dxa"/>
            <w:textDirection w:val="btLr"/>
          </w:tcPr>
          <w:p w:rsidR="000839FC" w:rsidRPr="001914B4" w:rsidRDefault="000839FC" w:rsidP="001E119E">
            <w:pPr>
              <w:ind w:left="360" w:right="113"/>
              <w:jc w:val="left"/>
              <w:rPr>
                <w:rFonts w:ascii="Times New Roman" w:hAnsi="Times New Roman" w:cs="Times New Roman"/>
              </w:rPr>
            </w:pPr>
          </w:p>
          <w:p w:rsidR="000839FC" w:rsidRPr="001914B4" w:rsidRDefault="000839FC" w:rsidP="001E119E">
            <w:pPr>
              <w:ind w:left="360" w:right="113"/>
              <w:jc w:val="left"/>
              <w:rPr>
                <w:rFonts w:ascii="Times New Roman" w:hAnsi="Times New Roman" w:cs="Times New Roman"/>
              </w:rPr>
            </w:pPr>
          </w:p>
          <w:p w:rsidR="000839FC" w:rsidRPr="001914B4" w:rsidRDefault="000839FC" w:rsidP="001E119E">
            <w:pPr>
              <w:ind w:left="360" w:right="113"/>
              <w:jc w:val="left"/>
              <w:rPr>
                <w:rFonts w:ascii="Times New Roman" w:hAnsi="Times New Roman" w:cs="Times New Roman"/>
                <w:b/>
                <w:bCs/>
              </w:rPr>
            </w:pPr>
            <w:r w:rsidRPr="001914B4">
              <w:rPr>
                <w:rFonts w:ascii="Times New Roman" w:hAnsi="Times New Roman" w:cs="Times New Roman"/>
                <w:b/>
                <w:bCs/>
              </w:rPr>
              <w:t>FOUNDATION OF EDUCATION- I</w:t>
            </w:r>
          </w:p>
          <w:p w:rsidR="000839FC" w:rsidRPr="001914B4" w:rsidRDefault="000839FC" w:rsidP="001E119E">
            <w:pPr>
              <w:ind w:left="113" w:right="113"/>
              <w:jc w:val="left"/>
              <w:rPr>
                <w:b/>
                <w:bCs/>
              </w:rPr>
            </w:pPr>
            <w:r w:rsidRPr="001914B4">
              <w:rPr>
                <w:rFonts w:ascii="Times New Roman" w:hAnsi="Times New Roman" w:cs="Times New Roman"/>
                <w:b/>
                <w:bCs/>
              </w:rPr>
              <w:t>EDU-MU-T-1</w:t>
            </w:r>
          </w:p>
        </w:tc>
        <w:tc>
          <w:tcPr>
            <w:tcW w:w="811" w:type="dxa"/>
          </w:tcPr>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Pr="001914B4" w:rsidRDefault="000839FC" w:rsidP="001E119E">
            <w:pPr>
              <w:jc w:val="left"/>
              <w:rPr>
                <w:b/>
                <w:bCs/>
              </w:rPr>
            </w:pPr>
            <w:r w:rsidRPr="001914B4">
              <w:rPr>
                <w:b/>
                <w:bCs/>
              </w:rPr>
              <w:t>3</w:t>
            </w:r>
          </w:p>
        </w:tc>
        <w:tc>
          <w:tcPr>
            <w:tcW w:w="3621" w:type="dxa"/>
          </w:tcPr>
          <w:p w:rsidR="000839FC" w:rsidRPr="001914B4" w:rsidRDefault="000839FC" w:rsidP="001E119E">
            <w:pPr>
              <w:jc w:val="left"/>
              <w:rPr>
                <w:rFonts w:ascii="Times New Roman" w:hAnsi="Times New Roman" w:cs="Times New Roman"/>
              </w:rPr>
            </w:pPr>
            <w:r w:rsidRPr="001914B4">
              <w:rPr>
                <w:rFonts w:ascii="Times New Roman" w:hAnsi="Times New Roman" w:cs="Times New Roman"/>
                <w:b/>
                <w:bCs/>
              </w:rPr>
              <w:t>After completion of the course the learners will be able to</w:t>
            </w:r>
          </w:p>
          <w:p w:rsidR="000839FC" w:rsidRPr="001914B4" w:rsidRDefault="000839FC" w:rsidP="000839FC">
            <w:pPr>
              <w:pStyle w:val="ListParagraph"/>
              <w:numPr>
                <w:ilvl w:val="0"/>
                <w:numId w:val="10"/>
              </w:numPr>
              <w:spacing w:after="160" w:line="259" w:lineRule="auto"/>
              <w:jc w:val="left"/>
              <w:rPr>
                <w:rFonts w:ascii="Times New Roman" w:hAnsi="Times New Roman" w:cs="Times New Roman"/>
              </w:rPr>
            </w:pPr>
            <w:r w:rsidRPr="001914B4">
              <w:rPr>
                <w:rFonts w:ascii="Times New Roman" w:hAnsi="Times New Roman" w:cs="Times New Roman"/>
              </w:rPr>
              <w:t>Discuss the meaning, nature, scope and types of Education</w:t>
            </w:r>
          </w:p>
          <w:p w:rsidR="000839FC" w:rsidRPr="001914B4" w:rsidRDefault="000839FC" w:rsidP="000839FC">
            <w:pPr>
              <w:pStyle w:val="ListParagraph"/>
              <w:numPr>
                <w:ilvl w:val="0"/>
                <w:numId w:val="10"/>
              </w:numPr>
              <w:spacing w:after="160" w:line="259" w:lineRule="auto"/>
              <w:jc w:val="left"/>
              <w:rPr>
                <w:rFonts w:ascii="Times New Roman" w:hAnsi="Times New Roman" w:cs="Times New Roman"/>
              </w:rPr>
            </w:pPr>
            <w:r w:rsidRPr="001914B4">
              <w:rPr>
                <w:rFonts w:ascii="Times New Roman" w:hAnsi="Times New Roman" w:cs="Times New Roman"/>
              </w:rPr>
              <w:t>Explain the aims of education and the aims of education based on four pillars of education.</w:t>
            </w:r>
          </w:p>
          <w:p w:rsidR="000839FC" w:rsidRPr="001914B4" w:rsidRDefault="000839FC" w:rsidP="000839FC">
            <w:pPr>
              <w:pStyle w:val="ListParagraph"/>
              <w:numPr>
                <w:ilvl w:val="0"/>
                <w:numId w:val="10"/>
              </w:numPr>
              <w:spacing w:after="160" w:line="259" w:lineRule="auto"/>
              <w:jc w:val="left"/>
              <w:rPr>
                <w:rFonts w:ascii="Times New Roman" w:hAnsi="Times New Roman" w:cs="Times New Roman"/>
              </w:rPr>
            </w:pPr>
            <w:r w:rsidRPr="001914B4">
              <w:rPr>
                <w:rFonts w:ascii="Times New Roman" w:hAnsi="Times New Roman" w:cs="Times New Roman"/>
              </w:rPr>
              <w:t>Explain the concepts of Psychology and Educational Psychology, schools of psychology and methods of educational psychology</w:t>
            </w:r>
          </w:p>
          <w:p w:rsidR="000839FC" w:rsidRPr="001914B4" w:rsidRDefault="000839FC" w:rsidP="000839FC">
            <w:pPr>
              <w:pStyle w:val="ListParagraph"/>
              <w:numPr>
                <w:ilvl w:val="0"/>
                <w:numId w:val="10"/>
              </w:numPr>
              <w:spacing w:after="160" w:line="259" w:lineRule="auto"/>
              <w:jc w:val="left"/>
              <w:rPr>
                <w:rFonts w:ascii="Times New Roman" w:hAnsi="Times New Roman" w:cs="Times New Roman"/>
              </w:rPr>
            </w:pPr>
            <w:r w:rsidRPr="001914B4">
              <w:rPr>
                <w:rFonts w:ascii="Times New Roman" w:hAnsi="Times New Roman" w:cs="Times New Roman"/>
              </w:rPr>
              <w:t>Describe the meaning, nature and scope of Philosophy and Educational Philosophy.</w:t>
            </w:r>
          </w:p>
          <w:p w:rsidR="000839FC" w:rsidRPr="001914B4" w:rsidRDefault="000839FC" w:rsidP="000839FC">
            <w:pPr>
              <w:pStyle w:val="ListParagraph"/>
              <w:numPr>
                <w:ilvl w:val="0"/>
                <w:numId w:val="10"/>
              </w:numPr>
              <w:spacing w:after="160" w:line="259" w:lineRule="auto"/>
              <w:jc w:val="left"/>
              <w:rPr>
                <w:rFonts w:ascii="Times New Roman" w:hAnsi="Times New Roman" w:cs="Times New Roman"/>
              </w:rPr>
            </w:pPr>
            <w:r w:rsidRPr="001914B4">
              <w:rPr>
                <w:rFonts w:ascii="Times New Roman" w:hAnsi="Times New Roman" w:cs="Times New Roman"/>
              </w:rPr>
              <w:t>Explain the role of Philosophy in different aspects of Education.</w:t>
            </w:r>
          </w:p>
          <w:p w:rsidR="000839FC" w:rsidRPr="001914B4" w:rsidRDefault="000839FC" w:rsidP="000839FC">
            <w:pPr>
              <w:pStyle w:val="ListParagraph"/>
              <w:numPr>
                <w:ilvl w:val="0"/>
                <w:numId w:val="10"/>
              </w:numPr>
              <w:spacing w:after="160" w:line="259" w:lineRule="auto"/>
              <w:jc w:val="left"/>
              <w:rPr>
                <w:rFonts w:ascii="Times New Roman" w:hAnsi="Times New Roman" w:cs="Times New Roman"/>
              </w:rPr>
            </w:pPr>
            <w:r w:rsidRPr="001914B4">
              <w:rPr>
                <w:rFonts w:ascii="Times New Roman" w:hAnsi="Times New Roman" w:cs="Times New Roman"/>
              </w:rPr>
              <w:t>Describe the meaning, nature and scope of Sociology and Educational Sociology.</w:t>
            </w:r>
          </w:p>
          <w:p w:rsidR="000839FC" w:rsidRPr="001914B4" w:rsidRDefault="000839FC" w:rsidP="000839FC">
            <w:pPr>
              <w:pStyle w:val="ListParagraph"/>
              <w:numPr>
                <w:ilvl w:val="0"/>
                <w:numId w:val="10"/>
              </w:numPr>
              <w:spacing w:after="160" w:line="259" w:lineRule="auto"/>
              <w:jc w:val="left"/>
              <w:rPr>
                <w:rFonts w:ascii="Times New Roman" w:hAnsi="Times New Roman" w:cs="Times New Roman"/>
              </w:rPr>
            </w:pPr>
            <w:r w:rsidRPr="001914B4">
              <w:rPr>
                <w:rFonts w:ascii="Times New Roman" w:hAnsi="Times New Roman" w:cs="Times New Roman"/>
              </w:rPr>
              <w:t>Discuss the conflict and consensus theories of Educational Sociology.</w:t>
            </w:r>
          </w:p>
        </w:tc>
      </w:tr>
      <w:tr w:rsidR="000839FC" w:rsidRPr="001914B4" w:rsidTr="001E119E">
        <w:trPr>
          <w:cantSplit/>
          <w:trHeight w:val="1134"/>
        </w:trPr>
        <w:tc>
          <w:tcPr>
            <w:tcW w:w="1696" w:type="dxa"/>
          </w:tcPr>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Semester- I</w:t>
            </w:r>
          </w:p>
          <w:p w:rsidR="000839FC" w:rsidRPr="001914B4" w:rsidRDefault="000839FC" w:rsidP="001E119E">
            <w:pPr>
              <w:jc w:val="left"/>
            </w:pPr>
          </w:p>
        </w:tc>
        <w:tc>
          <w:tcPr>
            <w:tcW w:w="3540" w:type="dxa"/>
            <w:textDirection w:val="btLr"/>
          </w:tcPr>
          <w:p w:rsidR="000839FC" w:rsidRPr="001914B4" w:rsidRDefault="000839FC" w:rsidP="001E119E">
            <w:pPr>
              <w:ind w:left="360" w:right="113"/>
              <w:jc w:val="left"/>
              <w:rPr>
                <w:rFonts w:ascii="Times New Roman" w:hAnsi="Times New Roman" w:cs="Times New Roman"/>
              </w:rPr>
            </w:pPr>
          </w:p>
          <w:p w:rsidR="000839FC" w:rsidRPr="001914B4" w:rsidRDefault="000839FC" w:rsidP="001E119E">
            <w:pPr>
              <w:ind w:left="360" w:right="113"/>
              <w:jc w:val="left"/>
              <w:rPr>
                <w:rFonts w:ascii="Times New Roman" w:hAnsi="Times New Roman" w:cs="Times New Roman"/>
              </w:rPr>
            </w:pPr>
          </w:p>
          <w:p w:rsidR="000839FC" w:rsidRPr="0056163A" w:rsidRDefault="000839FC" w:rsidP="001E119E">
            <w:pPr>
              <w:ind w:left="360" w:right="113"/>
              <w:jc w:val="left"/>
              <w:rPr>
                <w:rFonts w:ascii="Times New Roman" w:hAnsi="Times New Roman" w:cs="Times New Roman"/>
                <w:b/>
                <w:bCs/>
              </w:rPr>
            </w:pPr>
            <w:r w:rsidRPr="0056163A">
              <w:rPr>
                <w:rFonts w:ascii="Times New Roman" w:hAnsi="Times New Roman" w:cs="Times New Roman"/>
                <w:b/>
                <w:bCs/>
              </w:rPr>
              <w:t>STATISTICAL ANALYSIS</w:t>
            </w:r>
          </w:p>
          <w:p w:rsidR="000839FC" w:rsidRPr="001914B4" w:rsidRDefault="000839FC" w:rsidP="001E119E">
            <w:pPr>
              <w:ind w:left="113" w:right="113"/>
              <w:jc w:val="left"/>
            </w:pPr>
            <w:r w:rsidRPr="0056163A">
              <w:rPr>
                <w:rFonts w:ascii="Times New Roman" w:hAnsi="Times New Roman" w:cs="Times New Roman"/>
                <w:b/>
                <w:bCs/>
              </w:rPr>
              <w:t>EDU-SEC-P-1 (A)</w:t>
            </w:r>
          </w:p>
        </w:tc>
        <w:tc>
          <w:tcPr>
            <w:tcW w:w="811" w:type="dxa"/>
          </w:tcPr>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Pr="001914B4" w:rsidRDefault="000839FC" w:rsidP="001E119E">
            <w:pPr>
              <w:jc w:val="left"/>
              <w:rPr>
                <w:b/>
                <w:bCs/>
              </w:rPr>
            </w:pPr>
            <w:r w:rsidRPr="001914B4">
              <w:rPr>
                <w:b/>
                <w:bCs/>
              </w:rPr>
              <w:t>3</w:t>
            </w:r>
          </w:p>
        </w:tc>
        <w:tc>
          <w:tcPr>
            <w:tcW w:w="3621" w:type="dxa"/>
          </w:tcPr>
          <w:p w:rsidR="000839FC" w:rsidRPr="001914B4" w:rsidRDefault="000839FC" w:rsidP="001E119E">
            <w:pPr>
              <w:jc w:val="left"/>
              <w:rPr>
                <w:rFonts w:ascii="Times New Roman" w:hAnsi="Times New Roman" w:cs="Times New Roman"/>
                <w:b/>
                <w:bCs/>
              </w:rPr>
            </w:pPr>
            <w:r w:rsidRPr="001914B4">
              <w:rPr>
                <w:rFonts w:ascii="Times New Roman" w:hAnsi="Times New Roman" w:cs="Times New Roman"/>
                <w:b/>
                <w:bCs/>
              </w:rPr>
              <w:t>After completion of the Course, the learner will be able to</w:t>
            </w:r>
          </w:p>
          <w:p w:rsidR="000839FC" w:rsidRPr="001914B4" w:rsidRDefault="000839FC" w:rsidP="000839FC">
            <w:pPr>
              <w:pStyle w:val="ListParagraph"/>
              <w:numPr>
                <w:ilvl w:val="0"/>
                <w:numId w:val="11"/>
              </w:numPr>
              <w:spacing w:after="160" w:line="259" w:lineRule="auto"/>
              <w:jc w:val="left"/>
              <w:rPr>
                <w:rFonts w:ascii="Times New Roman" w:hAnsi="Times New Roman" w:cs="Times New Roman"/>
              </w:rPr>
            </w:pPr>
            <w:r w:rsidRPr="001914B4">
              <w:rPr>
                <w:rFonts w:ascii="Times New Roman" w:hAnsi="Times New Roman" w:cs="Times New Roman"/>
              </w:rPr>
              <w:t>Describe the concept of Central Tendency and its properties.</w:t>
            </w:r>
          </w:p>
          <w:p w:rsidR="000839FC" w:rsidRPr="001914B4" w:rsidRDefault="000839FC" w:rsidP="000839FC">
            <w:pPr>
              <w:pStyle w:val="ListParagraph"/>
              <w:numPr>
                <w:ilvl w:val="0"/>
                <w:numId w:val="11"/>
              </w:numPr>
              <w:spacing w:after="160" w:line="259" w:lineRule="auto"/>
              <w:jc w:val="left"/>
              <w:rPr>
                <w:rFonts w:ascii="Times New Roman" w:hAnsi="Times New Roman" w:cs="Times New Roman"/>
              </w:rPr>
            </w:pPr>
            <w:r w:rsidRPr="001914B4">
              <w:rPr>
                <w:rFonts w:ascii="Times New Roman" w:hAnsi="Times New Roman" w:cs="Times New Roman"/>
              </w:rPr>
              <w:t xml:space="preserve">Explain the concept of measures of variability and their </w:t>
            </w:r>
            <w:proofErr w:type="spellStart"/>
            <w:r w:rsidRPr="001914B4">
              <w:rPr>
                <w:rFonts w:ascii="Times New Roman" w:hAnsi="Times New Roman" w:cs="Times New Roman"/>
              </w:rPr>
              <w:t>properties.Describe</w:t>
            </w:r>
            <w:proofErr w:type="spellEnd"/>
            <w:r w:rsidRPr="001914B4">
              <w:rPr>
                <w:rFonts w:ascii="Times New Roman" w:hAnsi="Times New Roman" w:cs="Times New Roman"/>
              </w:rPr>
              <w:t xml:space="preserve"> the concept of co-relation </w:t>
            </w:r>
            <w:r w:rsidRPr="001914B4">
              <w:rPr>
                <w:rFonts w:ascii="Times New Roman" w:hAnsi="Times New Roman" w:cs="Times New Roman"/>
              </w:rPr>
              <w:lastRenderedPageBreak/>
              <w:t>and its applications.</w:t>
            </w:r>
          </w:p>
        </w:tc>
      </w:tr>
      <w:tr w:rsidR="000839FC" w:rsidRPr="001914B4" w:rsidTr="001E119E">
        <w:trPr>
          <w:cantSplit/>
          <w:trHeight w:val="1134"/>
        </w:trPr>
        <w:tc>
          <w:tcPr>
            <w:tcW w:w="1696" w:type="dxa"/>
          </w:tcPr>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1914B4" w:rsidRDefault="000839FC" w:rsidP="001E119E">
            <w:pPr>
              <w:jc w:val="left"/>
              <w:rPr>
                <w:b/>
                <w:bCs/>
              </w:rPr>
            </w:pPr>
          </w:p>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Semester- I</w:t>
            </w:r>
          </w:p>
          <w:p w:rsidR="000839FC" w:rsidRPr="001914B4" w:rsidRDefault="000839FC" w:rsidP="001E119E">
            <w:pPr>
              <w:jc w:val="left"/>
            </w:pPr>
          </w:p>
        </w:tc>
        <w:tc>
          <w:tcPr>
            <w:tcW w:w="3540" w:type="dxa"/>
            <w:textDirection w:val="btLr"/>
          </w:tcPr>
          <w:p w:rsidR="000839FC" w:rsidRPr="001914B4" w:rsidRDefault="000839FC" w:rsidP="001E119E">
            <w:pPr>
              <w:ind w:left="1080" w:right="113"/>
              <w:jc w:val="left"/>
              <w:rPr>
                <w:rFonts w:ascii="Times New Roman" w:hAnsi="Times New Roman" w:cs="Times New Roman"/>
              </w:rPr>
            </w:pPr>
          </w:p>
          <w:p w:rsidR="000839FC" w:rsidRPr="001914B4" w:rsidRDefault="000839FC" w:rsidP="001E119E">
            <w:pPr>
              <w:ind w:left="1080" w:right="113"/>
              <w:jc w:val="left"/>
              <w:rPr>
                <w:rFonts w:ascii="Times New Roman" w:hAnsi="Times New Roman" w:cs="Times New Roman"/>
              </w:rPr>
            </w:pPr>
          </w:p>
          <w:p w:rsidR="000839FC" w:rsidRPr="0056163A" w:rsidRDefault="000839FC" w:rsidP="001E119E">
            <w:pPr>
              <w:ind w:left="1080" w:right="113"/>
              <w:jc w:val="left"/>
              <w:rPr>
                <w:rFonts w:ascii="Times New Roman" w:hAnsi="Times New Roman" w:cs="Times New Roman"/>
                <w:b/>
                <w:bCs/>
              </w:rPr>
            </w:pPr>
            <w:r w:rsidRPr="0056163A">
              <w:rPr>
                <w:rFonts w:ascii="Times New Roman" w:hAnsi="Times New Roman" w:cs="Times New Roman"/>
                <w:b/>
                <w:bCs/>
              </w:rPr>
              <w:t>ACHIEVEMENT TEST</w:t>
            </w:r>
          </w:p>
          <w:p w:rsidR="000839FC" w:rsidRPr="001914B4" w:rsidRDefault="000839FC" w:rsidP="001E119E">
            <w:pPr>
              <w:ind w:left="113" w:right="113"/>
              <w:jc w:val="left"/>
              <w:rPr>
                <w:rFonts w:ascii="Times New Roman" w:hAnsi="Times New Roman" w:cs="Times New Roman"/>
              </w:rPr>
            </w:pPr>
            <w:r w:rsidRPr="0056163A">
              <w:rPr>
                <w:rFonts w:ascii="Times New Roman" w:hAnsi="Times New Roman" w:cs="Times New Roman"/>
                <w:b/>
                <w:bCs/>
              </w:rPr>
              <w:t xml:space="preserve">                          EDU-SEC-P-1 (B)</w:t>
            </w:r>
          </w:p>
        </w:tc>
        <w:tc>
          <w:tcPr>
            <w:tcW w:w="811" w:type="dxa"/>
          </w:tcPr>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Pr="001914B4" w:rsidRDefault="000839FC" w:rsidP="001E119E">
            <w:pPr>
              <w:jc w:val="left"/>
              <w:rPr>
                <w:b/>
                <w:bCs/>
              </w:rPr>
            </w:pPr>
            <w:r w:rsidRPr="001914B4">
              <w:rPr>
                <w:b/>
                <w:bCs/>
              </w:rPr>
              <w:t>3</w:t>
            </w:r>
          </w:p>
        </w:tc>
        <w:tc>
          <w:tcPr>
            <w:tcW w:w="3621" w:type="dxa"/>
          </w:tcPr>
          <w:p w:rsidR="000839FC" w:rsidRPr="001914B4" w:rsidRDefault="000839FC" w:rsidP="001E119E">
            <w:pPr>
              <w:jc w:val="left"/>
              <w:rPr>
                <w:rFonts w:ascii="Times New Roman" w:hAnsi="Times New Roman" w:cs="Times New Roman"/>
                <w:b/>
                <w:bCs/>
              </w:rPr>
            </w:pPr>
            <w:r w:rsidRPr="001914B4">
              <w:rPr>
                <w:rFonts w:ascii="Times New Roman" w:hAnsi="Times New Roman" w:cs="Times New Roman"/>
                <w:b/>
                <w:bCs/>
              </w:rPr>
              <w:t>After the completion of the Course, the learners will be able to</w:t>
            </w:r>
          </w:p>
          <w:p w:rsidR="000839FC" w:rsidRPr="001914B4" w:rsidRDefault="000839FC" w:rsidP="000839FC">
            <w:pPr>
              <w:pStyle w:val="ListParagraph"/>
              <w:numPr>
                <w:ilvl w:val="0"/>
                <w:numId w:val="12"/>
              </w:numPr>
              <w:spacing w:after="160" w:line="259" w:lineRule="auto"/>
              <w:rPr>
                <w:rFonts w:ascii="Times New Roman" w:hAnsi="Times New Roman" w:cs="Times New Roman"/>
              </w:rPr>
            </w:pPr>
            <w:r w:rsidRPr="001914B4">
              <w:rPr>
                <w:rFonts w:ascii="Times New Roman" w:hAnsi="Times New Roman" w:cs="Times New Roman"/>
              </w:rPr>
              <w:t>Define Achievement Test.</w:t>
            </w:r>
          </w:p>
          <w:p w:rsidR="000839FC" w:rsidRPr="001914B4" w:rsidRDefault="000839FC" w:rsidP="000839FC">
            <w:pPr>
              <w:pStyle w:val="ListParagraph"/>
              <w:numPr>
                <w:ilvl w:val="0"/>
                <w:numId w:val="12"/>
              </w:numPr>
              <w:spacing w:after="160" w:line="259" w:lineRule="auto"/>
              <w:rPr>
                <w:rFonts w:ascii="Times New Roman" w:hAnsi="Times New Roman" w:cs="Times New Roman"/>
              </w:rPr>
            </w:pPr>
            <w:r w:rsidRPr="001914B4">
              <w:rPr>
                <w:rFonts w:ascii="Times New Roman" w:hAnsi="Times New Roman" w:cs="Times New Roman"/>
              </w:rPr>
              <w:t>Explain the characteristics of the Achievement Test.</w:t>
            </w:r>
          </w:p>
          <w:p w:rsidR="000839FC" w:rsidRPr="001914B4" w:rsidRDefault="000839FC" w:rsidP="000839FC">
            <w:pPr>
              <w:pStyle w:val="ListParagraph"/>
              <w:numPr>
                <w:ilvl w:val="0"/>
                <w:numId w:val="12"/>
              </w:numPr>
              <w:spacing w:after="160" w:line="259" w:lineRule="auto"/>
              <w:rPr>
                <w:rFonts w:ascii="Times New Roman" w:hAnsi="Times New Roman" w:cs="Times New Roman"/>
              </w:rPr>
            </w:pPr>
            <w:r w:rsidRPr="001914B4">
              <w:rPr>
                <w:rFonts w:ascii="Times New Roman" w:hAnsi="Times New Roman" w:cs="Times New Roman"/>
              </w:rPr>
              <w:t>State the objective of the Achievement Test.</w:t>
            </w:r>
          </w:p>
          <w:p w:rsidR="000839FC" w:rsidRPr="001914B4" w:rsidRDefault="000839FC" w:rsidP="000839FC">
            <w:pPr>
              <w:pStyle w:val="ListParagraph"/>
              <w:numPr>
                <w:ilvl w:val="0"/>
                <w:numId w:val="12"/>
              </w:numPr>
              <w:spacing w:after="160" w:line="259" w:lineRule="auto"/>
              <w:rPr>
                <w:rFonts w:ascii="Times New Roman" w:hAnsi="Times New Roman" w:cs="Times New Roman"/>
              </w:rPr>
            </w:pPr>
            <w:r w:rsidRPr="001914B4">
              <w:rPr>
                <w:rFonts w:ascii="Times New Roman" w:hAnsi="Times New Roman" w:cs="Times New Roman"/>
              </w:rPr>
              <w:t>Discuss the function of the Achievement Test.</w:t>
            </w:r>
          </w:p>
          <w:p w:rsidR="000839FC" w:rsidRPr="001914B4" w:rsidRDefault="000839FC" w:rsidP="000839FC">
            <w:pPr>
              <w:pStyle w:val="ListParagraph"/>
              <w:numPr>
                <w:ilvl w:val="0"/>
                <w:numId w:val="12"/>
              </w:numPr>
              <w:spacing w:after="160" w:line="259" w:lineRule="auto"/>
              <w:rPr>
                <w:rFonts w:ascii="Times New Roman" w:hAnsi="Times New Roman" w:cs="Times New Roman"/>
              </w:rPr>
            </w:pPr>
            <w:r w:rsidRPr="001914B4">
              <w:rPr>
                <w:rFonts w:ascii="Times New Roman" w:hAnsi="Times New Roman" w:cs="Times New Roman"/>
              </w:rPr>
              <w:t>Describe the steps of constructing the Achievement Test.</w:t>
            </w:r>
          </w:p>
          <w:p w:rsidR="000839FC" w:rsidRPr="001914B4" w:rsidRDefault="000839FC" w:rsidP="000839FC">
            <w:pPr>
              <w:pStyle w:val="ListParagraph"/>
              <w:numPr>
                <w:ilvl w:val="0"/>
                <w:numId w:val="12"/>
              </w:numPr>
              <w:spacing w:after="160" w:line="259" w:lineRule="auto"/>
              <w:rPr>
                <w:rFonts w:ascii="Times New Roman" w:hAnsi="Times New Roman" w:cs="Times New Roman"/>
              </w:rPr>
            </w:pPr>
            <w:r w:rsidRPr="001914B4">
              <w:rPr>
                <w:rFonts w:ascii="Times New Roman" w:hAnsi="Times New Roman" w:cs="Times New Roman"/>
              </w:rPr>
              <w:t>Construct Achievement Test</w:t>
            </w:r>
          </w:p>
        </w:tc>
      </w:tr>
      <w:tr w:rsidR="000839FC" w:rsidRPr="001914B4" w:rsidTr="001E119E">
        <w:trPr>
          <w:cantSplit/>
          <w:trHeight w:val="1134"/>
        </w:trPr>
        <w:tc>
          <w:tcPr>
            <w:tcW w:w="1696" w:type="dxa"/>
          </w:tcPr>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Semester- II</w:t>
            </w:r>
          </w:p>
          <w:p w:rsidR="000839FC" w:rsidRPr="001914B4" w:rsidRDefault="000839FC" w:rsidP="001E119E">
            <w:pPr>
              <w:jc w:val="left"/>
            </w:pPr>
          </w:p>
        </w:tc>
        <w:tc>
          <w:tcPr>
            <w:tcW w:w="3540" w:type="dxa"/>
            <w:textDirection w:val="btLr"/>
          </w:tcPr>
          <w:p w:rsidR="000839FC" w:rsidRPr="0056163A" w:rsidRDefault="000839FC" w:rsidP="001E119E">
            <w:pPr>
              <w:pStyle w:val="ListParagraph"/>
              <w:ind w:left="1440" w:right="113"/>
              <w:jc w:val="left"/>
              <w:rPr>
                <w:rFonts w:ascii="Times New Roman" w:hAnsi="Times New Roman" w:cs="Times New Roman"/>
                <w:b/>
                <w:bCs/>
              </w:rPr>
            </w:pPr>
          </w:p>
          <w:p w:rsidR="000839FC" w:rsidRPr="0056163A" w:rsidRDefault="000839FC" w:rsidP="001E119E">
            <w:pPr>
              <w:pStyle w:val="ListParagraph"/>
              <w:ind w:left="1440" w:right="113"/>
              <w:jc w:val="left"/>
              <w:rPr>
                <w:rFonts w:ascii="Times New Roman" w:hAnsi="Times New Roman" w:cs="Times New Roman"/>
                <w:b/>
                <w:bCs/>
              </w:rPr>
            </w:pPr>
          </w:p>
          <w:p w:rsidR="000839FC" w:rsidRPr="0056163A" w:rsidRDefault="000839FC" w:rsidP="001E119E">
            <w:pPr>
              <w:pStyle w:val="ListParagraph"/>
              <w:ind w:left="1440" w:right="113"/>
              <w:jc w:val="left"/>
              <w:rPr>
                <w:rFonts w:ascii="Times New Roman" w:hAnsi="Times New Roman" w:cs="Times New Roman"/>
                <w:b/>
                <w:bCs/>
              </w:rPr>
            </w:pPr>
            <w:r w:rsidRPr="0056163A">
              <w:rPr>
                <w:rFonts w:ascii="Times New Roman" w:hAnsi="Times New Roman" w:cs="Times New Roman"/>
                <w:b/>
                <w:bCs/>
              </w:rPr>
              <w:t>PSYCHOLOGICAL FOUNDATION OF EDUCATION</w:t>
            </w:r>
          </w:p>
          <w:p w:rsidR="000839FC" w:rsidRPr="0056163A" w:rsidRDefault="000839FC" w:rsidP="001E119E">
            <w:pPr>
              <w:ind w:left="113" w:right="113"/>
              <w:jc w:val="left"/>
              <w:rPr>
                <w:b/>
                <w:bCs/>
              </w:rPr>
            </w:pPr>
            <w:r w:rsidRPr="0056163A">
              <w:rPr>
                <w:rFonts w:ascii="Times New Roman" w:hAnsi="Times New Roman" w:cs="Times New Roman"/>
                <w:b/>
                <w:bCs/>
              </w:rPr>
              <w:t xml:space="preserve">                             EDU-M-T-2</w:t>
            </w:r>
          </w:p>
        </w:tc>
        <w:tc>
          <w:tcPr>
            <w:tcW w:w="811" w:type="dxa"/>
          </w:tcPr>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Pr="001914B4" w:rsidRDefault="000839FC" w:rsidP="001E119E">
            <w:pPr>
              <w:jc w:val="left"/>
              <w:rPr>
                <w:b/>
                <w:bCs/>
              </w:rPr>
            </w:pPr>
            <w:r w:rsidRPr="001914B4">
              <w:rPr>
                <w:b/>
                <w:bCs/>
              </w:rPr>
              <w:t>6</w:t>
            </w:r>
          </w:p>
        </w:tc>
        <w:tc>
          <w:tcPr>
            <w:tcW w:w="3621" w:type="dxa"/>
          </w:tcPr>
          <w:p w:rsidR="000839FC" w:rsidRPr="001914B4" w:rsidRDefault="000839FC" w:rsidP="001E119E">
            <w:pPr>
              <w:jc w:val="left"/>
              <w:rPr>
                <w:rFonts w:ascii="Times New Roman" w:hAnsi="Times New Roman" w:cs="Times New Roman"/>
                <w:b/>
                <w:bCs/>
              </w:rPr>
            </w:pPr>
            <w:r w:rsidRPr="001914B4">
              <w:rPr>
                <w:rFonts w:ascii="Times New Roman" w:hAnsi="Times New Roman" w:cs="Times New Roman"/>
                <w:b/>
                <w:bCs/>
              </w:rPr>
              <w:t>After completion of this Course, the learners will be able to</w:t>
            </w:r>
          </w:p>
          <w:p w:rsidR="000839FC" w:rsidRPr="001914B4" w:rsidRDefault="000839FC" w:rsidP="000839FC">
            <w:pPr>
              <w:pStyle w:val="ListParagraph"/>
              <w:numPr>
                <w:ilvl w:val="0"/>
                <w:numId w:val="13"/>
              </w:numPr>
              <w:spacing w:after="160" w:line="259" w:lineRule="auto"/>
              <w:jc w:val="left"/>
              <w:rPr>
                <w:rFonts w:ascii="Times New Roman" w:hAnsi="Times New Roman" w:cs="Times New Roman"/>
              </w:rPr>
            </w:pPr>
            <w:r w:rsidRPr="001914B4">
              <w:rPr>
                <w:rFonts w:ascii="Times New Roman" w:hAnsi="Times New Roman" w:cs="Times New Roman"/>
              </w:rPr>
              <w:t>Explain the influence of growth and development in education.</w:t>
            </w:r>
          </w:p>
          <w:p w:rsidR="000839FC" w:rsidRPr="001914B4" w:rsidRDefault="000839FC" w:rsidP="000839FC">
            <w:pPr>
              <w:pStyle w:val="ListParagraph"/>
              <w:numPr>
                <w:ilvl w:val="0"/>
                <w:numId w:val="13"/>
              </w:numPr>
              <w:spacing w:after="160" w:line="259" w:lineRule="auto"/>
              <w:jc w:val="left"/>
              <w:rPr>
                <w:rFonts w:ascii="Times New Roman" w:hAnsi="Times New Roman" w:cs="Times New Roman"/>
              </w:rPr>
            </w:pPr>
            <w:r w:rsidRPr="001914B4">
              <w:rPr>
                <w:rFonts w:ascii="Times New Roman" w:hAnsi="Times New Roman" w:cs="Times New Roman"/>
              </w:rPr>
              <w:t>Describe the meaning and concept of learning, its theories, and factors.</w:t>
            </w:r>
          </w:p>
          <w:p w:rsidR="000839FC" w:rsidRPr="001914B4" w:rsidRDefault="000839FC" w:rsidP="000839FC">
            <w:pPr>
              <w:pStyle w:val="ListParagraph"/>
              <w:numPr>
                <w:ilvl w:val="0"/>
                <w:numId w:val="13"/>
              </w:numPr>
              <w:spacing w:after="160" w:line="259" w:lineRule="auto"/>
              <w:jc w:val="left"/>
              <w:rPr>
                <w:rFonts w:ascii="Times New Roman" w:hAnsi="Times New Roman" w:cs="Times New Roman"/>
              </w:rPr>
            </w:pPr>
            <w:r w:rsidRPr="001914B4">
              <w:rPr>
                <w:rFonts w:ascii="Times New Roman" w:hAnsi="Times New Roman" w:cs="Times New Roman"/>
              </w:rPr>
              <w:t>Explain the application of learning theories in classroom situations.</w:t>
            </w:r>
          </w:p>
          <w:p w:rsidR="000839FC" w:rsidRPr="001914B4" w:rsidRDefault="000839FC" w:rsidP="000839FC">
            <w:pPr>
              <w:pStyle w:val="ListParagraph"/>
              <w:numPr>
                <w:ilvl w:val="0"/>
                <w:numId w:val="13"/>
              </w:numPr>
              <w:spacing w:after="160" w:line="259" w:lineRule="auto"/>
              <w:jc w:val="left"/>
              <w:rPr>
                <w:rFonts w:ascii="Times New Roman" w:hAnsi="Times New Roman" w:cs="Times New Roman"/>
              </w:rPr>
            </w:pPr>
            <w:r w:rsidRPr="001914B4">
              <w:rPr>
                <w:rFonts w:ascii="Times New Roman" w:hAnsi="Times New Roman" w:cs="Times New Roman"/>
              </w:rPr>
              <w:t>Discuss the concepts Discuss the concept, nature, scope, and uses of psychology in education.</w:t>
            </w:r>
          </w:p>
          <w:p w:rsidR="000839FC" w:rsidRPr="001914B4" w:rsidRDefault="000839FC" w:rsidP="000839FC">
            <w:pPr>
              <w:pStyle w:val="ListParagraph"/>
              <w:numPr>
                <w:ilvl w:val="0"/>
                <w:numId w:val="13"/>
              </w:numPr>
              <w:spacing w:after="160" w:line="259" w:lineRule="auto"/>
              <w:jc w:val="left"/>
              <w:rPr>
                <w:rFonts w:ascii="Times New Roman" w:hAnsi="Times New Roman" w:cs="Times New Roman"/>
              </w:rPr>
            </w:pPr>
            <w:proofErr w:type="gramStart"/>
            <w:r w:rsidRPr="001914B4">
              <w:rPr>
                <w:rFonts w:ascii="Times New Roman" w:hAnsi="Times New Roman" w:cs="Times New Roman"/>
              </w:rPr>
              <w:t>and</w:t>
            </w:r>
            <w:proofErr w:type="gramEnd"/>
            <w:r w:rsidRPr="001914B4">
              <w:rPr>
                <w:rFonts w:ascii="Times New Roman" w:hAnsi="Times New Roman" w:cs="Times New Roman"/>
              </w:rPr>
              <w:t xml:space="preserve"> theories of intelligence and creativity.</w:t>
            </w:r>
          </w:p>
          <w:p w:rsidR="000839FC" w:rsidRPr="001914B4" w:rsidRDefault="000839FC" w:rsidP="000839FC">
            <w:pPr>
              <w:pStyle w:val="ListParagraph"/>
              <w:numPr>
                <w:ilvl w:val="0"/>
                <w:numId w:val="13"/>
              </w:numPr>
              <w:spacing w:after="160" w:line="259" w:lineRule="auto"/>
              <w:jc w:val="left"/>
              <w:rPr>
                <w:rFonts w:ascii="Times New Roman" w:hAnsi="Times New Roman" w:cs="Times New Roman"/>
              </w:rPr>
            </w:pPr>
            <w:r w:rsidRPr="001914B4">
              <w:rPr>
                <w:rFonts w:ascii="Times New Roman" w:hAnsi="Times New Roman" w:cs="Times New Roman"/>
              </w:rPr>
              <w:t xml:space="preserve">Explain the concept and </w:t>
            </w:r>
            <w:r w:rsidRPr="001914B4">
              <w:rPr>
                <w:rFonts w:ascii="Times New Roman" w:hAnsi="Times New Roman" w:cs="Times New Roman"/>
              </w:rPr>
              <w:lastRenderedPageBreak/>
              <w:t>development of personality.</w:t>
            </w:r>
          </w:p>
          <w:p w:rsidR="000839FC" w:rsidRPr="001914B4" w:rsidRDefault="000839FC" w:rsidP="001E119E">
            <w:pPr>
              <w:jc w:val="left"/>
            </w:pPr>
          </w:p>
        </w:tc>
      </w:tr>
      <w:tr w:rsidR="000839FC" w:rsidRPr="001914B4" w:rsidTr="001E119E">
        <w:trPr>
          <w:cantSplit/>
          <w:trHeight w:val="1134"/>
        </w:trPr>
        <w:tc>
          <w:tcPr>
            <w:tcW w:w="1696" w:type="dxa"/>
          </w:tcPr>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lastRenderedPageBreak/>
              <w:t>Semester- II</w:t>
            </w:r>
          </w:p>
          <w:p w:rsidR="000839FC" w:rsidRPr="001914B4" w:rsidRDefault="000839FC" w:rsidP="001E119E">
            <w:pPr>
              <w:jc w:val="left"/>
            </w:pPr>
          </w:p>
        </w:tc>
        <w:tc>
          <w:tcPr>
            <w:tcW w:w="3540" w:type="dxa"/>
          </w:tcPr>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HISTORY OF EDUCATION IN ANCIENT AND MEDIEVAL INDIA</w:t>
            </w:r>
          </w:p>
          <w:p w:rsidR="000839FC" w:rsidRPr="0056163A" w:rsidRDefault="000839FC" w:rsidP="001E119E">
            <w:pPr>
              <w:jc w:val="left"/>
              <w:rPr>
                <w:b/>
                <w:bCs/>
              </w:rPr>
            </w:pPr>
            <w:r w:rsidRPr="0056163A">
              <w:rPr>
                <w:rFonts w:ascii="Times New Roman" w:hAnsi="Times New Roman" w:cs="Times New Roman"/>
                <w:b/>
                <w:bCs/>
              </w:rPr>
              <w:t>(EDU-MI-T-2)</w:t>
            </w:r>
          </w:p>
        </w:tc>
        <w:tc>
          <w:tcPr>
            <w:tcW w:w="811" w:type="dxa"/>
          </w:tcPr>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Pr="001914B4" w:rsidRDefault="000839FC" w:rsidP="001E119E">
            <w:pPr>
              <w:jc w:val="left"/>
              <w:rPr>
                <w:b/>
                <w:bCs/>
              </w:rPr>
            </w:pPr>
            <w:r w:rsidRPr="001914B4">
              <w:rPr>
                <w:b/>
                <w:bCs/>
              </w:rPr>
              <w:t>4</w:t>
            </w:r>
          </w:p>
        </w:tc>
        <w:tc>
          <w:tcPr>
            <w:tcW w:w="3621" w:type="dxa"/>
          </w:tcPr>
          <w:p w:rsidR="000839FC" w:rsidRPr="0056163A" w:rsidRDefault="000839FC" w:rsidP="001E119E">
            <w:pPr>
              <w:pStyle w:val="ListParagraph"/>
              <w:ind w:left="0"/>
              <w:jc w:val="left"/>
              <w:rPr>
                <w:rFonts w:ascii="Times New Roman" w:hAnsi="Times New Roman" w:cs="Times New Roman"/>
                <w:b/>
                <w:bCs/>
              </w:rPr>
            </w:pPr>
            <w:r w:rsidRPr="0056163A">
              <w:rPr>
                <w:rFonts w:ascii="Times New Roman" w:hAnsi="Times New Roman" w:cs="Times New Roman"/>
                <w:b/>
                <w:bCs/>
              </w:rPr>
              <w:t>After completion of the course, the learners will be able to</w:t>
            </w:r>
          </w:p>
          <w:p w:rsidR="000839FC" w:rsidRPr="001914B4" w:rsidRDefault="000839FC" w:rsidP="000839FC">
            <w:pPr>
              <w:pStyle w:val="ListParagraph"/>
              <w:numPr>
                <w:ilvl w:val="0"/>
                <w:numId w:val="14"/>
              </w:numPr>
              <w:spacing w:after="160" w:line="259" w:lineRule="auto"/>
              <w:jc w:val="left"/>
              <w:rPr>
                <w:rFonts w:ascii="Times New Roman" w:hAnsi="Times New Roman" w:cs="Times New Roman"/>
              </w:rPr>
            </w:pPr>
            <w:r w:rsidRPr="001914B4">
              <w:rPr>
                <w:rFonts w:ascii="Times New Roman" w:hAnsi="Times New Roman" w:cs="Times New Roman"/>
              </w:rPr>
              <w:t>Discuss the features, aims, objectives, curriculum, teaching method, teacher-pupil relationship, and evaluation system of the Vedic system of education.</w:t>
            </w:r>
          </w:p>
          <w:p w:rsidR="000839FC" w:rsidRPr="001914B4" w:rsidRDefault="000839FC" w:rsidP="000839FC">
            <w:pPr>
              <w:pStyle w:val="ListParagraph"/>
              <w:numPr>
                <w:ilvl w:val="0"/>
                <w:numId w:val="14"/>
              </w:numPr>
              <w:spacing w:after="160" w:line="259" w:lineRule="auto"/>
              <w:jc w:val="left"/>
              <w:rPr>
                <w:rFonts w:ascii="Times New Roman" w:hAnsi="Times New Roman" w:cs="Times New Roman"/>
              </w:rPr>
            </w:pPr>
            <w:r w:rsidRPr="001914B4">
              <w:rPr>
                <w:rFonts w:ascii="Times New Roman" w:hAnsi="Times New Roman" w:cs="Times New Roman"/>
              </w:rPr>
              <w:t xml:space="preserve">Discuss the features, aims, objectives, curriculum, teaching method, teacher-pupil relationship, and evaluation system of the </w:t>
            </w:r>
            <w:proofErr w:type="spellStart"/>
            <w:r w:rsidRPr="001914B4">
              <w:rPr>
                <w:rFonts w:ascii="Times New Roman" w:hAnsi="Times New Roman" w:cs="Times New Roman"/>
              </w:rPr>
              <w:t>Brahmanic</w:t>
            </w:r>
            <w:proofErr w:type="spellEnd"/>
            <w:r w:rsidRPr="001914B4">
              <w:rPr>
                <w:rFonts w:ascii="Times New Roman" w:hAnsi="Times New Roman" w:cs="Times New Roman"/>
              </w:rPr>
              <w:t xml:space="preserve"> education system.</w:t>
            </w:r>
          </w:p>
          <w:p w:rsidR="000839FC" w:rsidRPr="001914B4" w:rsidRDefault="000839FC" w:rsidP="000839FC">
            <w:pPr>
              <w:pStyle w:val="ListParagraph"/>
              <w:numPr>
                <w:ilvl w:val="0"/>
                <w:numId w:val="14"/>
              </w:numPr>
              <w:spacing w:after="160" w:line="259" w:lineRule="auto"/>
              <w:jc w:val="left"/>
              <w:rPr>
                <w:rFonts w:ascii="Times New Roman" w:hAnsi="Times New Roman" w:cs="Times New Roman"/>
              </w:rPr>
            </w:pPr>
            <w:r w:rsidRPr="001914B4">
              <w:rPr>
                <w:rFonts w:ascii="Times New Roman" w:hAnsi="Times New Roman" w:cs="Times New Roman"/>
              </w:rPr>
              <w:t xml:space="preserve">Explain the education system of different educational institutions of the </w:t>
            </w:r>
            <w:proofErr w:type="spellStart"/>
            <w:r w:rsidRPr="001914B4">
              <w:rPr>
                <w:rFonts w:ascii="Times New Roman" w:hAnsi="Times New Roman" w:cs="Times New Roman"/>
              </w:rPr>
              <w:t>Brahmanic</w:t>
            </w:r>
            <w:proofErr w:type="spellEnd"/>
            <w:r w:rsidRPr="001914B4">
              <w:rPr>
                <w:rFonts w:ascii="Times New Roman" w:hAnsi="Times New Roman" w:cs="Times New Roman"/>
              </w:rPr>
              <w:t xml:space="preserve"> system of education.</w:t>
            </w:r>
          </w:p>
          <w:p w:rsidR="000839FC" w:rsidRPr="001914B4" w:rsidRDefault="000839FC" w:rsidP="000839FC">
            <w:pPr>
              <w:pStyle w:val="ListParagraph"/>
              <w:numPr>
                <w:ilvl w:val="0"/>
                <w:numId w:val="14"/>
              </w:numPr>
              <w:spacing w:after="160" w:line="259" w:lineRule="auto"/>
              <w:jc w:val="left"/>
              <w:rPr>
                <w:rFonts w:ascii="Times New Roman" w:hAnsi="Times New Roman" w:cs="Times New Roman"/>
              </w:rPr>
            </w:pPr>
            <w:r w:rsidRPr="001914B4">
              <w:rPr>
                <w:rFonts w:ascii="Times New Roman" w:hAnsi="Times New Roman" w:cs="Times New Roman"/>
              </w:rPr>
              <w:t xml:space="preserve">Discuss the features, aims, objectives, curriculum, teaching methods, teacher-pupil relationship, and evaluation system of </w:t>
            </w:r>
            <w:proofErr w:type="spellStart"/>
            <w:r w:rsidRPr="001914B4">
              <w:rPr>
                <w:rFonts w:ascii="Times New Roman" w:hAnsi="Times New Roman" w:cs="Times New Roman"/>
              </w:rPr>
              <w:t>Buddhistic</w:t>
            </w:r>
            <w:proofErr w:type="spellEnd"/>
            <w:r w:rsidRPr="001914B4">
              <w:rPr>
                <w:rFonts w:ascii="Times New Roman" w:hAnsi="Times New Roman" w:cs="Times New Roman"/>
              </w:rPr>
              <w:t xml:space="preserve"> education systems.</w:t>
            </w:r>
          </w:p>
          <w:p w:rsidR="000839FC" w:rsidRPr="001914B4" w:rsidRDefault="000839FC" w:rsidP="000839FC">
            <w:pPr>
              <w:pStyle w:val="ListParagraph"/>
              <w:numPr>
                <w:ilvl w:val="0"/>
                <w:numId w:val="14"/>
              </w:numPr>
              <w:spacing w:after="160" w:line="259" w:lineRule="auto"/>
              <w:jc w:val="left"/>
              <w:rPr>
                <w:rFonts w:ascii="Times New Roman" w:hAnsi="Times New Roman" w:cs="Times New Roman"/>
              </w:rPr>
            </w:pPr>
            <w:r w:rsidRPr="001914B4">
              <w:rPr>
                <w:rFonts w:ascii="Times New Roman" w:hAnsi="Times New Roman" w:cs="Times New Roman"/>
              </w:rPr>
              <w:t xml:space="preserve">Explain the education system of different educational institutions of the </w:t>
            </w:r>
            <w:proofErr w:type="spellStart"/>
            <w:r w:rsidRPr="001914B4">
              <w:rPr>
                <w:rFonts w:ascii="Times New Roman" w:hAnsi="Times New Roman" w:cs="Times New Roman"/>
              </w:rPr>
              <w:t>Buddhistic</w:t>
            </w:r>
            <w:proofErr w:type="spellEnd"/>
            <w:r w:rsidRPr="001914B4">
              <w:rPr>
                <w:rFonts w:ascii="Times New Roman" w:hAnsi="Times New Roman" w:cs="Times New Roman"/>
              </w:rPr>
              <w:t xml:space="preserve"> system of education.</w:t>
            </w:r>
          </w:p>
          <w:p w:rsidR="000839FC" w:rsidRPr="001914B4" w:rsidRDefault="000839FC" w:rsidP="000839FC">
            <w:pPr>
              <w:pStyle w:val="ListParagraph"/>
              <w:numPr>
                <w:ilvl w:val="0"/>
                <w:numId w:val="14"/>
              </w:numPr>
              <w:spacing w:after="160" w:line="259" w:lineRule="auto"/>
              <w:jc w:val="left"/>
              <w:rPr>
                <w:rFonts w:ascii="Times New Roman" w:hAnsi="Times New Roman" w:cs="Times New Roman"/>
              </w:rPr>
            </w:pPr>
            <w:r w:rsidRPr="001914B4">
              <w:rPr>
                <w:rFonts w:ascii="Times New Roman" w:hAnsi="Times New Roman" w:cs="Times New Roman"/>
              </w:rPr>
              <w:t xml:space="preserve">Compare the </w:t>
            </w:r>
            <w:proofErr w:type="spellStart"/>
            <w:r w:rsidRPr="001914B4">
              <w:rPr>
                <w:rFonts w:ascii="Times New Roman" w:hAnsi="Times New Roman" w:cs="Times New Roman"/>
              </w:rPr>
              <w:t>Brahmanic</w:t>
            </w:r>
            <w:proofErr w:type="spellEnd"/>
            <w:r w:rsidRPr="001914B4">
              <w:rPr>
                <w:rFonts w:ascii="Times New Roman" w:hAnsi="Times New Roman" w:cs="Times New Roman"/>
              </w:rPr>
              <w:t xml:space="preserve"> and Buddhist systems of </w:t>
            </w:r>
            <w:r w:rsidRPr="001914B4">
              <w:rPr>
                <w:rFonts w:ascii="Times New Roman" w:hAnsi="Times New Roman" w:cs="Times New Roman"/>
              </w:rPr>
              <w:lastRenderedPageBreak/>
              <w:t>education.</w:t>
            </w:r>
          </w:p>
          <w:p w:rsidR="000839FC" w:rsidRPr="001914B4" w:rsidRDefault="000839FC" w:rsidP="000839FC">
            <w:pPr>
              <w:pStyle w:val="ListParagraph"/>
              <w:numPr>
                <w:ilvl w:val="0"/>
                <w:numId w:val="14"/>
              </w:numPr>
              <w:spacing w:after="160" w:line="259" w:lineRule="auto"/>
              <w:jc w:val="left"/>
              <w:rPr>
                <w:rFonts w:ascii="Times New Roman" w:hAnsi="Times New Roman" w:cs="Times New Roman"/>
              </w:rPr>
            </w:pPr>
            <w:r w:rsidRPr="001914B4">
              <w:rPr>
                <w:rFonts w:ascii="Times New Roman" w:hAnsi="Times New Roman" w:cs="Times New Roman"/>
              </w:rPr>
              <w:t>Discuss the features, aims, objectives, curriculum, teaching method, teacher-pupil relationship, and evaluation system of the medieval system of education.</w:t>
            </w:r>
          </w:p>
          <w:p w:rsidR="000839FC" w:rsidRPr="0056163A" w:rsidRDefault="000839FC" w:rsidP="000839FC">
            <w:pPr>
              <w:pStyle w:val="ListParagraph"/>
              <w:numPr>
                <w:ilvl w:val="0"/>
                <w:numId w:val="14"/>
              </w:numPr>
              <w:spacing w:after="160" w:line="259" w:lineRule="auto"/>
              <w:jc w:val="left"/>
              <w:rPr>
                <w:rFonts w:ascii="Times New Roman" w:hAnsi="Times New Roman" w:cs="Times New Roman"/>
              </w:rPr>
            </w:pPr>
            <w:r w:rsidRPr="001914B4">
              <w:rPr>
                <w:rFonts w:ascii="Times New Roman" w:hAnsi="Times New Roman" w:cs="Times New Roman"/>
              </w:rPr>
              <w:t>Discuss the educational contributions of Akbar and Aurangzeb.</w:t>
            </w:r>
          </w:p>
        </w:tc>
      </w:tr>
      <w:tr w:rsidR="000839FC" w:rsidRPr="001914B4" w:rsidTr="001E119E">
        <w:trPr>
          <w:trHeight w:val="3534"/>
        </w:trPr>
        <w:tc>
          <w:tcPr>
            <w:tcW w:w="1696" w:type="dxa"/>
          </w:tcPr>
          <w:p w:rsidR="000839FC" w:rsidRPr="0056163A" w:rsidRDefault="000839FC" w:rsidP="001E119E">
            <w:pPr>
              <w:ind w:right="113"/>
              <w:jc w:val="left"/>
              <w:rPr>
                <w:rFonts w:ascii="Times New Roman" w:hAnsi="Times New Roman" w:cs="Times New Roman"/>
                <w:b/>
                <w:bCs/>
              </w:rPr>
            </w:pPr>
            <w:r w:rsidRPr="0056163A">
              <w:rPr>
                <w:rFonts w:ascii="Times New Roman" w:hAnsi="Times New Roman" w:cs="Times New Roman"/>
                <w:b/>
                <w:bCs/>
              </w:rPr>
              <w:lastRenderedPageBreak/>
              <w:t>Semester- II</w:t>
            </w:r>
          </w:p>
          <w:p w:rsidR="000839FC" w:rsidRPr="001914B4" w:rsidRDefault="000839FC" w:rsidP="001E119E">
            <w:pPr>
              <w:jc w:val="left"/>
            </w:pPr>
          </w:p>
        </w:tc>
        <w:tc>
          <w:tcPr>
            <w:tcW w:w="3540" w:type="dxa"/>
          </w:tcPr>
          <w:p w:rsidR="000839FC" w:rsidRPr="0056163A" w:rsidRDefault="000839FC" w:rsidP="001E119E">
            <w:pPr>
              <w:jc w:val="left"/>
              <w:rPr>
                <w:b/>
                <w:bCs/>
              </w:rPr>
            </w:pPr>
            <w:r w:rsidRPr="0056163A">
              <w:rPr>
                <w:b/>
                <w:bCs/>
              </w:rPr>
              <w:t>FOUNDATION OF EDUCATION- II</w:t>
            </w:r>
          </w:p>
          <w:p w:rsidR="000839FC" w:rsidRPr="001914B4" w:rsidRDefault="000839FC" w:rsidP="001E119E">
            <w:pPr>
              <w:jc w:val="left"/>
            </w:pPr>
            <w:r w:rsidRPr="0056163A">
              <w:rPr>
                <w:b/>
                <w:bCs/>
              </w:rPr>
              <w:t>(EDU-MU-T-2)</w:t>
            </w:r>
          </w:p>
        </w:tc>
        <w:tc>
          <w:tcPr>
            <w:tcW w:w="811" w:type="dxa"/>
          </w:tcPr>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Default="000839FC" w:rsidP="001E119E">
            <w:pPr>
              <w:jc w:val="left"/>
              <w:rPr>
                <w:b/>
                <w:bCs/>
              </w:rPr>
            </w:pPr>
          </w:p>
          <w:p w:rsidR="000839FC" w:rsidRPr="0056163A" w:rsidRDefault="000839FC" w:rsidP="001E119E">
            <w:pPr>
              <w:jc w:val="left"/>
              <w:rPr>
                <w:b/>
                <w:bCs/>
              </w:rPr>
            </w:pPr>
            <w:r w:rsidRPr="0056163A">
              <w:rPr>
                <w:b/>
                <w:bCs/>
              </w:rPr>
              <w:t>3</w:t>
            </w:r>
          </w:p>
        </w:tc>
        <w:tc>
          <w:tcPr>
            <w:tcW w:w="3621" w:type="dxa"/>
          </w:tcPr>
          <w:p w:rsidR="000839FC" w:rsidRPr="001914B4" w:rsidRDefault="000839FC" w:rsidP="001E119E">
            <w:pPr>
              <w:jc w:val="left"/>
              <w:rPr>
                <w:rFonts w:ascii="Times New Roman" w:hAnsi="Times New Roman" w:cs="Times New Roman"/>
              </w:rPr>
            </w:pPr>
            <w:r w:rsidRPr="0056163A">
              <w:rPr>
                <w:rFonts w:ascii="Times New Roman" w:hAnsi="Times New Roman" w:cs="Times New Roman"/>
                <w:b/>
                <w:bCs/>
              </w:rPr>
              <w:t>After completion of the course the learners will be able to</w:t>
            </w:r>
            <w:r w:rsidRPr="001914B4">
              <w:rPr>
                <w:rFonts w:ascii="Times New Roman" w:hAnsi="Times New Roman" w:cs="Times New Roman"/>
              </w:rPr>
              <w:t>:</w:t>
            </w:r>
          </w:p>
          <w:p w:rsidR="000839FC" w:rsidRPr="001914B4" w:rsidRDefault="000839FC" w:rsidP="000839FC">
            <w:pPr>
              <w:pStyle w:val="ListParagraph"/>
              <w:numPr>
                <w:ilvl w:val="0"/>
                <w:numId w:val="15"/>
              </w:numPr>
              <w:spacing w:after="160" w:line="259" w:lineRule="auto"/>
              <w:jc w:val="left"/>
              <w:rPr>
                <w:rFonts w:ascii="Times New Roman" w:hAnsi="Times New Roman" w:cs="Times New Roman"/>
              </w:rPr>
            </w:pPr>
            <w:r w:rsidRPr="001914B4">
              <w:rPr>
                <w:rFonts w:ascii="Times New Roman" w:hAnsi="Times New Roman" w:cs="Times New Roman"/>
              </w:rPr>
              <w:t>Discuss the ancient Indian education systems with reference to Vedic, Buddhist and Islamic education systems.</w:t>
            </w:r>
          </w:p>
          <w:p w:rsidR="000839FC" w:rsidRPr="001914B4" w:rsidRDefault="000839FC" w:rsidP="000839FC">
            <w:pPr>
              <w:pStyle w:val="ListParagraph"/>
              <w:numPr>
                <w:ilvl w:val="0"/>
                <w:numId w:val="15"/>
              </w:numPr>
              <w:spacing w:after="160" w:line="259" w:lineRule="auto"/>
              <w:jc w:val="left"/>
              <w:rPr>
                <w:rFonts w:ascii="Times New Roman" w:hAnsi="Times New Roman" w:cs="Times New Roman"/>
              </w:rPr>
            </w:pPr>
            <w:r w:rsidRPr="001914B4">
              <w:rPr>
                <w:rFonts w:ascii="Times New Roman" w:hAnsi="Times New Roman" w:cs="Times New Roman"/>
              </w:rPr>
              <w:t>Explain the landmarks in the development of Indian Education till Independence.</w:t>
            </w:r>
          </w:p>
          <w:p w:rsidR="000839FC" w:rsidRPr="001914B4" w:rsidRDefault="000839FC" w:rsidP="000839FC">
            <w:pPr>
              <w:pStyle w:val="ListParagraph"/>
              <w:numPr>
                <w:ilvl w:val="0"/>
                <w:numId w:val="15"/>
              </w:numPr>
              <w:spacing w:after="160" w:line="259" w:lineRule="auto"/>
              <w:jc w:val="left"/>
              <w:rPr>
                <w:rFonts w:ascii="Times New Roman" w:hAnsi="Times New Roman" w:cs="Times New Roman"/>
              </w:rPr>
            </w:pPr>
            <w:r w:rsidRPr="001914B4">
              <w:rPr>
                <w:rFonts w:ascii="Times New Roman" w:hAnsi="Times New Roman" w:cs="Times New Roman"/>
              </w:rPr>
              <w:t>Describe the concepts related to curriculum and co-curricular activities.</w:t>
            </w:r>
          </w:p>
          <w:p w:rsidR="000839FC" w:rsidRPr="0056163A" w:rsidRDefault="000839FC" w:rsidP="000839FC">
            <w:pPr>
              <w:pStyle w:val="ListParagraph"/>
              <w:numPr>
                <w:ilvl w:val="0"/>
                <w:numId w:val="15"/>
              </w:numPr>
              <w:spacing w:after="160" w:line="259" w:lineRule="auto"/>
              <w:jc w:val="left"/>
              <w:rPr>
                <w:rFonts w:ascii="Times New Roman" w:hAnsi="Times New Roman" w:cs="Times New Roman"/>
              </w:rPr>
            </w:pPr>
            <w:r w:rsidRPr="001914B4">
              <w:rPr>
                <w:rFonts w:ascii="Times New Roman" w:hAnsi="Times New Roman" w:cs="Times New Roman"/>
              </w:rPr>
              <w:t>Explain some contemporary issues of Indian education.</w:t>
            </w:r>
          </w:p>
        </w:tc>
      </w:tr>
      <w:tr w:rsidR="000839FC" w:rsidRPr="001914B4" w:rsidTr="001E119E">
        <w:trPr>
          <w:trHeight w:val="271"/>
        </w:trPr>
        <w:tc>
          <w:tcPr>
            <w:tcW w:w="1696" w:type="dxa"/>
          </w:tcPr>
          <w:p w:rsidR="000839FC" w:rsidRPr="0056163A" w:rsidRDefault="000839FC" w:rsidP="001E119E">
            <w:pPr>
              <w:ind w:right="113"/>
              <w:jc w:val="left"/>
              <w:rPr>
                <w:rFonts w:ascii="Times New Roman" w:hAnsi="Times New Roman" w:cs="Times New Roman"/>
                <w:b/>
                <w:bCs/>
              </w:rPr>
            </w:pPr>
            <w:r w:rsidRPr="0056163A">
              <w:rPr>
                <w:rFonts w:ascii="Times New Roman" w:hAnsi="Times New Roman" w:cs="Times New Roman"/>
                <w:b/>
                <w:bCs/>
              </w:rPr>
              <w:t>Semester- II</w:t>
            </w:r>
          </w:p>
          <w:p w:rsidR="000839FC" w:rsidRPr="001914B4" w:rsidRDefault="000839FC" w:rsidP="001E119E">
            <w:pPr>
              <w:jc w:val="left"/>
            </w:pPr>
          </w:p>
        </w:tc>
        <w:tc>
          <w:tcPr>
            <w:tcW w:w="3540" w:type="dxa"/>
          </w:tcPr>
          <w:p w:rsidR="000839FC" w:rsidRPr="0056163A" w:rsidRDefault="000839FC" w:rsidP="001E119E">
            <w:pPr>
              <w:jc w:val="left"/>
              <w:rPr>
                <w:rFonts w:ascii="Times New Roman" w:hAnsi="Times New Roman" w:cs="Times New Roman"/>
                <w:b/>
                <w:bCs/>
              </w:rPr>
            </w:pPr>
          </w:p>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INSTITUTIONAL SURVEY</w:t>
            </w:r>
          </w:p>
          <w:p w:rsidR="000839FC" w:rsidRPr="001914B4" w:rsidRDefault="000839FC" w:rsidP="001E119E">
            <w:pPr>
              <w:jc w:val="left"/>
            </w:pPr>
            <w:r w:rsidRPr="0056163A">
              <w:rPr>
                <w:rFonts w:ascii="Times New Roman" w:hAnsi="Times New Roman" w:cs="Times New Roman"/>
                <w:b/>
                <w:bCs/>
              </w:rPr>
              <w:t>EDU-SEC-P-2 (A)</w:t>
            </w:r>
          </w:p>
        </w:tc>
        <w:tc>
          <w:tcPr>
            <w:tcW w:w="811" w:type="dxa"/>
          </w:tcPr>
          <w:p w:rsidR="000839FC" w:rsidRPr="001914B4" w:rsidRDefault="000839FC" w:rsidP="001E119E">
            <w:pPr>
              <w:jc w:val="left"/>
            </w:pPr>
            <w:r w:rsidRPr="001914B4">
              <w:t>3</w:t>
            </w:r>
          </w:p>
        </w:tc>
        <w:tc>
          <w:tcPr>
            <w:tcW w:w="3621" w:type="dxa"/>
          </w:tcPr>
          <w:p w:rsidR="000839FC" w:rsidRPr="0056163A" w:rsidRDefault="000839FC" w:rsidP="001E119E">
            <w:pPr>
              <w:rPr>
                <w:rFonts w:ascii="Times New Roman" w:hAnsi="Times New Roman" w:cs="Times New Roman"/>
                <w:b/>
                <w:bCs/>
              </w:rPr>
            </w:pPr>
            <w:r w:rsidRPr="0056163A">
              <w:rPr>
                <w:rFonts w:ascii="Times New Roman" w:hAnsi="Times New Roman" w:cs="Times New Roman"/>
                <w:b/>
                <w:bCs/>
              </w:rPr>
              <w:t>After the completion of the course, the learner will be able to</w:t>
            </w:r>
          </w:p>
          <w:p w:rsidR="000839FC" w:rsidRPr="001914B4" w:rsidRDefault="000839FC" w:rsidP="000839FC">
            <w:pPr>
              <w:pStyle w:val="ListParagraph"/>
              <w:numPr>
                <w:ilvl w:val="0"/>
                <w:numId w:val="16"/>
              </w:numPr>
              <w:spacing w:after="160" w:line="259" w:lineRule="auto"/>
              <w:jc w:val="left"/>
              <w:rPr>
                <w:rFonts w:ascii="Times New Roman" w:hAnsi="Times New Roman" w:cs="Times New Roman"/>
              </w:rPr>
            </w:pPr>
            <w:r w:rsidRPr="001914B4">
              <w:rPr>
                <w:rFonts w:ascii="Times New Roman" w:hAnsi="Times New Roman" w:cs="Times New Roman"/>
              </w:rPr>
              <w:t>Define the process of Institutional Survey.</w:t>
            </w:r>
          </w:p>
          <w:p w:rsidR="000839FC" w:rsidRPr="001914B4" w:rsidRDefault="000839FC" w:rsidP="000839FC">
            <w:pPr>
              <w:pStyle w:val="ListParagraph"/>
              <w:numPr>
                <w:ilvl w:val="0"/>
                <w:numId w:val="16"/>
              </w:numPr>
              <w:spacing w:after="160" w:line="259" w:lineRule="auto"/>
              <w:jc w:val="left"/>
              <w:rPr>
                <w:rFonts w:ascii="Times New Roman" w:hAnsi="Times New Roman" w:cs="Times New Roman"/>
              </w:rPr>
            </w:pPr>
            <w:r w:rsidRPr="001914B4">
              <w:rPr>
                <w:rFonts w:ascii="Times New Roman" w:hAnsi="Times New Roman" w:cs="Times New Roman"/>
              </w:rPr>
              <w:t>Identify and explain the areas of Institutional Survey.</w:t>
            </w:r>
          </w:p>
          <w:p w:rsidR="000839FC" w:rsidRPr="001914B4" w:rsidRDefault="000839FC" w:rsidP="000839FC">
            <w:pPr>
              <w:pStyle w:val="ListParagraph"/>
              <w:numPr>
                <w:ilvl w:val="0"/>
                <w:numId w:val="16"/>
              </w:numPr>
              <w:spacing w:after="160" w:line="259" w:lineRule="auto"/>
              <w:jc w:val="left"/>
              <w:rPr>
                <w:rFonts w:ascii="Times New Roman" w:hAnsi="Times New Roman" w:cs="Times New Roman"/>
              </w:rPr>
            </w:pPr>
            <w:proofErr w:type="spellStart"/>
            <w:r w:rsidRPr="001914B4">
              <w:rPr>
                <w:rFonts w:ascii="Times New Roman" w:hAnsi="Times New Roman" w:cs="Times New Roman"/>
              </w:rPr>
              <w:t>Analyse</w:t>
            </w:r>
            <w:proofErr w:type="spellEnd"/>
            <w:r w:rsidRPr="001914B4">
              <w:rPr>
                <w:rFonts w:ascii="Times New Roman" w:hAnsi="Times New Roman" w:cs="Times New Roman"/>
              </w:rPr>
              <w:t xml:space="preserve"> the different aspects of the Institution </w:t>
            </w:r>
            <w:r w:rsidRPr="001914B4">
              <w:rPr>
                <w:rFonts w:ascii="Times New Roman" w:hAnsi="Times New Roman" w:cs="Times New Roman"/>
              </w:rPr>
              <w:lastRenderedPageBreak/>
              <w:t>with data.</w:t>
            </w:r>
          </w:p>
          <w:p w:rsidR="000839FC" w:rsidRPr="0056163A" w:rsidRDefault="000839FC" w:rsidP="000839FC">
            <w:pPr>
              <w:pStyle w:val="ListParagraph"/>
              <w:numPr>
                <w:ilvl w:val="0"/>
                <w:numId w:val="16"/>
              </w:numPr>
              <w:spacing w:after="160" w:line="259" w:lineRule="auto"/>
              <w:jc w:val="left"/>
              <w:rPr>
                <w:rFonts w:ascii="Times New Roman" w:hAnsi="Times New Roman" w:cs="Times New Roman"/>
              </w:rPr>
            </w:pPr>
            <w:r w:rsidRPr="001914B4">
              <w:rPr>
                <w:rFonts w:ascii="Times New Roman" w:hAnsi="Times New Roman" w:cs="Times New Roman"/>
              </w:rPr>
              <w:t>Prepare a comprehensive report on an institution.</w:t>
            </w:r>
          </w:p>
        </w:tc>
      </w:tr>
      <w:tr w:rsidR="000839FC" w:rsidRPr="001914B4" w:rsidTr="001E119E">
        <w:trPr>
          <w:trHeight w:val="271"/>
        </w:trPr>
        <w:tc>
          <w:tcPr>
            <w:tcW w:w="1696" w:type="dxa"/>
          </w:tcPr>
          <w:p w:rsidR="000839FC" w:rsidRPr="0056163A" w:rsidRDefault="000839FC" w:rsidP="001E119E">
            <w:pPr>
              <w:ind w:right="113"/>
              <w:jc w:val="left"/>
              <w:rPr>
                <w:rFonts w:ascii="Times New Roman" w:hAnsi="Times New Roman" w:cs="Times New Roman"/>
                <w:b/>
                <w:bCs/>
              </w:rPr>
            </w:pPr>
            <w:r w:rsidRPr="0056163A">
              <w:rPr>
                <w:rFonts w:ascii="Times New Roman" w:hAnsi="Times New Roman" w:cs="Times New Roman"/>
                <w:b/>
                <w:bCs/>
              </w:rPr>
              <w:lastRenderedPageBreak/>
              <w:t>Semester- II</w:t>
            </w:r>
          </w:p>
          <w:p w:rsidR="000839FC" w:rsidRPr="001914B4" w:rsidRDefault="000839FC" w:rsidP="001E119E">
            <w:pPr>
              <w:jc w:val="left"/>
            </w:pPr>
          </w:p>
        </w:tc>
        <w:tc>
          <w:tcPr>
            <w:tcW w:w="3540" w:type="dxa"/>
          </w:tcPr>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PROJECT WORK</w:t>
            </w:r>
          </w:p>
          <w:p w:rsidR="000839FC" w:rsidRPr="0056163A" w:rsidRDefault="000839FC" w:rsidP="001E119E">
            <w:pPr>
              <w:jc w:val="left"/>
              <w:rPr>
                <w:rFonts w:ascii="Times New Roman" w:hAnsi="Times New Roman" w:cs="Times New Roman"/>
                <w:b/>
                <w:bCs/>
              </w:rPr>
            </w:pPr>
            <w:r w:rsidRPr="0056163A">
              <w:rPr>
                <w:rFonts w:ascii="Times New Roman" w:hAnsi="Times New Roman" w:cs="Times New Roman"/>
                <w:b/>
                <w:bCs/>
              </w:rPr>
              <w:t>EDU-SEC-P-2 (B)</w:t>
            </w:r>
          </w:p>
          <w:p w:rsidR="000839FC" w:rsidRPr="001914B4" w:rsidRDefault="000839FC" w:rsidP="001E119E">
            <w:pPr>
              <w:jc w:val="left"/>
            </w:pPr>
          </w:p>
        </w:tc>
        <w:tc>
          <w:tcPr>
            <w:tcW w:w="811" w:type="dxa"/>
          </w:tcPr>
          <w:p w:rsidR="000839FC" w:rsidRPr="001914B4" w:rsidRDefault="000839FC" w:rsidP="001E119E">
            <w:pPr>
              <w:jc w:val="left"/>
            </w:pPr>
            <w:r w:rsidRPr="001914B4">
              <w:t>3</w:t>
            </w:r>
          </w:p>
        </w:tc>
        <w:tc>
          <w:tcPr>
            <w:tcW w:w="3621" w:type="dxa"/>
          </w:tcPr>
          <w:p w:rsidR="000839FC" w:rsidRPr="0056163A" w:rsidRDefault="000839FC" w:rsidP="001E119E">
            <w:pPr>
              <w:pStyle w:val="ListParagraph"/>
              <w:ind w:left="0"/>
              <w:jc w:val="left"/>
              <w:rPr>
                <w:rFonts w:ascii="Times New Roman" w:hAnsi="Times New Roman" w:cs="Times New Roman"/>
                <w:b/>
                <w:bCs/>
              </w:rPr>
            </w:pPr>
            <w:r w:rsidRPr="0056163A">
              <w:rPr>
                <w:rFonts w:ascii="Times New Roman" w:hAnsi="Times New Roman" w:cs="Times New Roman"/>
                <w:b/>
                <w:bCs/>
              </w:rPr>
              <w:t>After completion of this course, the learner will be able to</w:t>
            </w:r>
          </w:p>
          <w:p w:rsidR="000839FC" w:rsidRPr="001914B4" w:rsidRDefault="000839FC" w:rsidP="000839FC">
            <w:pPr>
              <w:pStyle w:val="ListParagraph"/>
              <w:numPr>
                <w:ilvl w:val="0"/>
                <w:numId w:val="17"/>
              </w:numPr>
              <w:spacing w:after="160" w:line="259" w:lineRule="auto"/>
              <w:jc w:val="left"/>
              <w:rPr>
                <w:rFonts w:ascii="Times New Roman" w:hAnsi="Times New Roman" w:cs="Times New Roman"/>
              </w:rPr>
            </w:pPr>
            <w:r w:rsidRPr="001914B4">
              <w:rPr>
                <w:rFonts w:ascii="Times New Roman" w:hAnsi="Times New Roman" w:cs="Times New Roman"/>
              </w:rPr>
              <w:t>Explain the process of conducting a project.</w:t>
            </w:r>
          </w:p>
          <w:p w:rsidR="000839FC" w:rsidRPr="001914B4" w:rsidRDefault="000839FC" w:rsidP="000839FC">
            <w:pPr>
              <w:pStyle w:val="ListParagraph"/>
              <w:numPr>
                <w:ilvl w:val="0"/>
                <w:numId w:val="17"/>
              </w:numPr>
              <w:spacing w:after="160" w:line="259" w:lineRule="auto"/>
              <w:jc w:val="left"/>
              <w:rPr>
                <w:rFonts w:ascii="Times New Roman" w:hAnsi="Times New Roman" w:cs="Times New Roman"/>
              </w:rPr>
            </w:pPr>
            <w:r w:rsidRPr="001914B4">
              <w:rPr>
                <w:rFonts w:ascii="Times New Roman" w:hAnsi="Times New Roman" w:cs="Times New Roman"/>
              </w:rPr>
              <w:t>Prepare a project report.</w:t>
            </w:r>
          </w:p>
          <w:p w:rsidR="000839FC" w:rsidRPr="001914B4" w:rsidRDefault="000839FC" w:rsidP="001E119E">
            <w:pPr>
              <w:jc w:val="left"/>
            </w:pPr>
          </w:p>
        </w:tc>
      </w:tr>
    </w:tbl>
    <w:p w:rsidR="000839FC" w:rsidRPr="001914B4" w:rsidRDefault="000839FC" w:rsidP="000839FC"/>
    <w:p w:rsidR="00E351B2" w:rsidRDefault="00E351B2" w:rsidP="00E351B2">
      <w:pPr>
        <w:rPr>
          <w:b/>
          <w:color w:val="FF0000"/>
          <w:sz w:val="24"/>
          <w:szCs w:val="24"/>
        </w:rPr>
      </w:pPr>
    </w:p>
    <w:p w:rsidR="00E351B2" w:rsidRDefault="00E351B2" w:rsidP="00E351B2">
      <w:pPr>
        <w:rPr>
          <w:b/>
          <w:color w:val="FF0000"/>
          <w:sz w:val="24"/>
          <w:szCs w:val="24"/>
        </w:rPr>
      </w:pPr>
      <w:r>
        <w:rPr>
          <w:b/>
          <w:color w:val="FF0000"/>
          <w:sz w:val="24"/>
          <w:szCs w:val="24"/>
        </w:rPr>
        <w:t>Academic Calendar for the Academic session 2023-24:-</w:t>
      </w:r>
    </w:p>
    <w:p w:rsidR="00E351B2" w:rsidRDefault="00E351B2" w:rsidP="00E351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SAGARDIGHI KKS MAHAVIDYALYA</w:t>
      </w:r>
    </w:p>
    <w:p w:rsidR="00E351B2" w:rsidRDefault="00E351B2" w:rsidP="00E351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SAGARDIGHI, MURSHIDABAD</w:t>
      </w:r>
    </w:p>
    <w:p w:rsidR="00E351B2" w:rsidRDefault="00E351B2" w:rsidP="00E351B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Holidays for the Academic Session: 2023-2024</w:t>
      </w:r>
    </w:p>
    <w:p w:rsidR="00E351B2" w:rsidRDefault="00E351B2" w:rsidP="00E351B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(With effect from 01.07.2023)</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18"/>
        <w:gridCol w:w="5103"/>
        <w:gridCol w:w="1621"/>
      </w:tblGrid>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 2023</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29 -Muharram (Saturday)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2023</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15-Independence Day (Tuesday)</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31-Rakhi </w:t>
            </w:r>
            <w:proofErr w:type="spellStart"/>
            <w:r>
              <w:rPr>
                <w:rFonts w:ascii="Times New Roman" w:eastAsia="Times New Roman" w:hAnsi="Times New Roman" w:cs="Times New Roman"/>
                <w:sz w:val="24"/>
                <w:szCs w:val="24"/>
              </w:rPr>
              <w:t>Purnima</w:t>
            </w:r>
            <w:proofErr w:type="spellEnd"/>
            <w:r>
              <w:rPr>
                <w:rFonts w:ascii="Times New Roman" w:eastAsia="Times New Roman" w:hAnsi="Times New Roman" w:cs="Times New Roman"/>
                <w:sz w:val="24"/>
                <w:szCs w:val="24"/>
              </w:rPr>
              <w:t xml:space="preserve"> (Thursday)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E351B2" w:rsidTr="001E119E">
        <w:trPr>
          <w:trHeight w:val="459"/>
        </w:trPr>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2023</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06- </w:t>
            </w:r>
            <w:proofErr w:type="spellStart"/>
            <w:r>
              <w:rPr>
                <w:rFonts w:ascii="Times New Roman" w:eastAsia="Times New Roman" w:hAnsi="Times New Roman" w:cs="Times New Roman"/>
                <w:sz w:val="24"/>
                <w:szCs w:val="24"/>
              </w:rPr>
              <w:t>Janmashtami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Wrdnesday</w:t>
            </w:r>
            <w:proofErr w:type="spellEnd"/>
            <w:r>
              <w:rPr>
                <w:rFonts w:ascii="Times New Roman" w:eastAsia="Times New Roman" w:hAnsi="Times New Roman" w:cs="Times New Roman"/>
                <w:sz w:val="24"/>
                <w:szCs w:val="24"/>
              </w:rPr>
              <w:t>)</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roofErr w:type="spellStart"/>
            <w:r>
              <w:rPr>
                <w:rFonts w:ascii="Times New Roman" w:eastAsia="Times New Roman" w:hAnsi="Times New Roman" w:cs="Times New Roman"/>
                <w:sz w:val="24"/>
                <w:szCs w:val="24"/>
              </w:rPr>
              <w:t>Vishwakarma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Puja</w:t>
            </w:r>
            <w:proofErr w:type="spellEnd"/>
            <w:r>
              <w:rPr>
                <w:rFonts w:ascii="Times New Roman" w:eastAsia="Times New Roman" w:hAnsi="Times New Roman" w:cs="Times New Roman"/>
                <w:sz w:val="24"/>
                <w:szCs w:val="24"/>
              </w:rPr>
              <w:t xml:space="preserve"> (Monday)</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proofErr w:type="spellStart"/>
            <w:r>
              <w:rPr>
                <w:rFonts w:ascii="Times New Roman" w:eastAsia="Times New Roman" w:hAnsi="Times New Roman" w:cs="Times New Roman"/>
                <w:sz w:val="24"/>
                <w:szCs w:val="24"/>
              </w:rPr>
              <w:t>Fateha-Doaz-Daham</w:t>
            </w:r>
            <w:proofErr w:type="spellEnd"/>
            <w:r>
              <w:rPr>
                <w:rFonts w:ascii="Times New Roman" w:eastAsia="Times New Roman" w:hAnsi="Times New Roman" w:cs="Times New Roman"/>
                <w:sz w:val="24"/>
                <w:szCs w:val="24"/>
              </w:rPr>
              <w:t xml:space="preserve"> (Thursday)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OCTOBER, 2023</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 xml:space="preserve">02-Gandhi </w:t>
            </w:r>
            <w:proofErr w:type="spellStart"/>
            <w:r>
              <w:t>Jayanti</w:t>
            </w:r>
            <w:proofErr w:type="spellEnd"/>
            <w:r>
              <w:t xml:space="preserve"> (Monday)</w:t>
            </w:r>
          </w:p>
          <w:p w:rsidR="00E351B2" w:rsidRDefault="00E351B2" w:rsidP="001E119E">
            <w:pPr>
              <w:tabs>
                <w:tab w:val="left" w:pos="2745"/>
              </w:tabs>
              <w:spacing w:after="0" w:line="240" w:lineRule="auto"/>
            </w:pPr>
            <w:r>
              <w:t>14-Mahalaya, (Saturday)</w:t>
            </w:r>
            <w:r>
              <w:tab/>
            </w:r>
          </w:p>
          <w:p w:rsidR="00E351B2" w:rsidRDefault="00E351B2" w:rsidP="001E119E">
            <w:pPr>
              <w:spacing w:after="0" w:line="240" w:lineRule="auto"/>
            </w:pPr>
            <w:r>
              <w:t xml:space="preserve">19-31 </w:t>
            </w:r>
            <w:proofErr w:type="spellStart"/>
            <w:r>
              <w:t>Durga</w:t>
            </w:r>
            <w:proofErr w:type="spellEnd"/>
            <w:r>
              <w:t xml:space="preserve"> </w:t>
            </w:r>
            <w:proofErr w:type="spellStart"/>
            <w:r>
              <w:t>Puja</w:t>
            </w:r>
            <w:proofErr w:type="spellEnd"/>
            <w:r>
              <w:t xml:space="preserve"> vacation</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15</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NOVEMBER, 2023</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01-16- (</w:t>
            </w:r>
            <w:proofErr w:type="spellStart"/>
            <w:r>
              <w:rPr>
                <w:rFonts w:ascii="Times New Roman" w:eastAsia="Times New Roman" w:hAnsi="Times New Roman" w:cs="Times New Roman"/>
                <w:sz w:val="24"/>
                <w:szCs w:val="24"/>
              </w:rPr>
              <w:t>puja</w:t>
            </w:r>
            <w:proofErr w:type="spellEnd"/>
            <w:r>
              <w:rPr>
                <w:rFonts w:ascii="Times New Roman" w:eastAsia="Times New Roman" w:hAnsi="Times New Roman" w:cs="Times New Roman"/>
                <w:sz w:val="24"/>
                <w:szCs w:val="24"/>
              </w:rPr>
              <w:t xml:space="preserve"> Vacation).</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19-20- </w:t>
            </w:r>
            <w:proofErr w:type="spellStart"/>
            <w:r>
              <w:rPr>
                <w:rFonts w:ascii="Times New Roman" w:eastAsia="Times New Roman" w:hAnsi="Times New Roman" w:cs="Times New Roman"/>
                <w:sz w:val="24"/>
                <w:szCs w:val="24"/>
              </w:rPr>
              <w:t>Chhat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Puja</w:t>
            </w:r>
            <w:proofErr w:type="spellEnd"/>
            <w:r>
              <w:rPr>
                <w:rFonts w:ascii="Times New Roman" w:eastAsia="Times New Roman" w:hAnsi="Times New Roman" w:cs="Times New Roman"/>
                <w:sz w:val="24"/>
                <w:szCs w:val="24"/>
              </w:rPr>
              <w:t xml:space="preserve"> (Sunday &amp; Monday)</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27-Guru Nanak Birthday (Monday)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18</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DECEMBER, 2023</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13-College Foundation Day (</w:t>
            </w:r>
            <w:proofErr w:type="spellStart"/>
            <w:r>
              <w:rPr>
                <w:rFonts w:ascii="Times New Roman" w:eastAsia="Times New Roman" w:hAnsi="Times New Roman" w:cs="Times New Roman"/>
                <w:sz w:val="24"/>
                <w:szCs w:val="24"/>
              </w:rPr>
              <w:t>Wednes</w:t>
            </w:r>
            <w:proofErr w:type="spellEnd"/>
            <w:r>
              <w:rPr>
                <w:rFonts w:ascii="Times New Roman" w:eastAsia="Times New Roman" w:hAnsi="Times New Roman" w:cs="Times New Roman"/>
                <w:sz w:val="24"/>
                <w:szCs w:val="24"/>
              </w:rPr>
              <w:t xml:space="preserve"> Day)</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25-X-mas Day (Monday)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02</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lastRenderedPageBreak/>
              <w:t>JANUARY, 2024</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01-New Year Day (Monday)</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12-Swami Vivekananda Birthday (Friday)</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15-Poush </w:t>
            </w:r>
            <w:proofErr w:type="spellStart"/>
            <w:r>
              <w:rPr>
                <w:rFonts w:ascii="Times New Roman" w:eastAsia="Times New Roman" w:hAnsi="Times New Roman" w:cs="Times New Roman"/>
                <w:sz w:val="24"/>
                <w:szCs w:val="24"/>
              </w:rPr>
              <w:t>Parban</w:t>
            </w:r>
            <w:proofErr w:type="spellEnd"/>
            <w:r>
              <w:rPr>
                <w:rFonts w:ascii="Times New Roman" w:eastAsia="Times New Roman" w:hAnsi="Times New Roman" w:cs="Times New Roman"/>
                <w:sz w:val="24"/>
                <w:szCs w:val="24"/>
              </w:rPr>
              <w:t xml:space="preserve"> (Monday</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23-Netaji Birthday (Tuesday)</w:t>
            </w:r>
          </w:p>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26-Republic Day (Friday)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05</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FEBRUARY, 2024</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 xml:space="preserve">14- </w:t>
            </w:r>
            <w:proofErr w:type="spellStart"/>
            <w:r>
              <w:t>Saraswati</w:t>
            </w:r>
            <w:proofErr w:type="spellEnd"/>
            <w:r>
              <w:t xml:space="preserve"> </w:t>
            </w:r>
            <w:proofErr w:type="spellStart"/>
            <w:r>
              <w:t>Puja</w:t>
            </w:r>
            <w:proofErr w:type="spellEnd"/>
            <w:r>
              <w:t xml:space="preserve"> –(</w:t>
            </w:r>
            <w:proofErr w:type="spellStart"/>
            <w:r>
              <w:t>Wednes</w:t>
            </w:r>
            <w:proofErr w:type="spellEnd"/>
            <w:r>
              <w:t xml:space="preserve"> Day)</w:t>
            </w:r>
          </w:p>
          <w:p w:rsidR="00E351B2" w:rsidRDefault="00E351B2" w:rsidP="001E119E">
            <w:pPr>
              <w:spacing w:after="0" w:line="240" w:lineRule="auto"/>
            </w:pPr>
            <w:r>
              <w:t xml:space="preserve">26- </w:t>
            </w:r>
            <w:proofErr w:type="spellStart"/>
            <w:r>
              <w:t>Sab</w:t>
            </w:r>
            <w:proofErr w:type="spellEnd"/>
            <w:r>
              <w:t>-e-Barat –(Monday)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02</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MARCH, 2024</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08-Sivaratri-(Friday)</w:t>
            </w:r>
          </w:p>
          <w:p w:rsidR="00E351B2" w:rsidRDefault="00E351B2" w:rsidP="001E119E">
            <w:pPr>
              <w:spacing w:after="0" w:line="240" w:lineRule="auto"/>
            </w:pPr>
            <w:r>
              <w:t>25-Doljatra-(Monday)</w:t>
            </w:r>
          </w:p>
          <w:p w:rsidR="00E351B2" w:rsidRDefault="00E351B2" w:rsidP="001E119E">
            <w:pPr>
              <w:spacing w:after="0" w:line="240" w:lineRule="auto"/>
            </w:pPr>
            <w:r>
              <w:t>26-Holi-(Tuesday)</w:t>
            </w:r>
          </w:p>
          <w:p w:rsidR="00E351B2" w:rsidRDefault="00E351B2" w:rsidP="001E119E">
            <w:pPr>
              <w:spacing w:after="0" w:line="240" w:lineRule="auto"/>
            </w:pPr>
            <w:r>
              <w:t>29-Good Friday-(Friday)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04</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APRIL, 2024</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 xml:space="preserve">10-Addl.day before </w:t>
            </w:r>
            <w:proofErr w:type="spellStart"/>
            <w:r>
              <w:t>Eid-ul-fitr</w:t>
            </w:r>
            <w:proofErr w:type="spellEnd"/>
            <w:r>
              <w:t xml:space="preserve"> (Wednesday)</w:t>
            </w:r>
          </w:p>
          <w:p w:rsidR="00E351B2" w:rsidRDefault="00E351B2" w:rsidP="001E119E">
            <w:pPr>
              <w:spacing w:after="0" w:line="240" w:lineRule="auto"/>
            </w:pPr>
            <w:r>
              <w:t xml:space="preserve">11- </w:t>
            </w:r>
            <w:proofErr w:type="spellStart"/>
            <w:r>
              <w:t>Eid-ul-fitr</w:t>
            </w:r>
            <w:proofErr w:type="spellEnd"/>
            <w:r>
              <w:t>-(Thursday)</w:t>
            </w:r>
          </w:p>
          <w:p w:rsidR="00E351B2" w:rsidRDefault="00E351B2" w:rsidP="001E119E">
            <w:pPr>
              <w:spacing w:after="0" w:line="240" w:lineRule="auto"/>
            </w:pPr>
            <w:r>
              <w:t>14-B.R.Ambedkar Birthday, Bengali New Year (Sunday)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02</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2024</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01-May Day-(Wednesday)</w:t>
            </w:r>
          </w:p>
          <w:p w:rsidR="00E351B2" w:rsidRDefault="00E351B2" w:rsidP="001E119E">
            <w:pPr>
              <w:spacing w:after="0" w:line="240" w:lineRule="auto"/>
            </w:pPr>
            <w:r>
              <w:t xml:space="preserve">07-Rabindra </w:t>
            </w:r>
            <w:proofErr w:type="spellStart"/>
            <w:r>
              <w:t>Jayanti</w:t>
            </w:r>
            <w:proofErr w:type="spellEnd"/>
            <w:r>
              <w:t xml:space="preserve"> (Tuesday)</w:t>
            </w:r>
          </w:p>
          <w:p w:rsidR="00E351B2" w:rsidRDefault="00E351B2" w:rsidP="001E119E">
            <w:pPr>
              <w:spacing w:after="0" w:line="240" w:lineRule="auto"/>
            </w:pPr>
            <w:r>
              <w:t xml:space="preserve">23-Buddha </w:t>
            </w:r>
            <w:proofErr w:type="spellStart"/>
            <w:r>
              <w:t>Purnima</w:t>
            </w:r>
            <w:proofErr w:type="spellEnd"/>
            <w:r>
              <w:t>) (Thursday)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03</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JUNE, 2024</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 xml:space="preserve">17-Eid </w:t>
            </w:r>
            <w:proofErr w:type="spellStart"/>
            <w:r>
              <w:t>ul</w:t>
            </w:r>
            <w:proofErr w:type="spellEnd"/>
            <w:r>
              <w:t xml:space="preserve"> </w:t>
            </w:r>
            <w:proofErr w:type="spellStart"/>
            <w:r>
              <w:t>Juha</w:t>
            </w:r>
            <w:proofErr w:type="spellEnd"/>
            <w:r>
              <w:t xml:space="preserve"> (Monday) </w:t>
            </w:r>
          </w:p>
          <w:p w:rsidR="00E351B2" w:rsidRDefault="00E351B2" w:rsidP="001E119E">
            <w:pPr>
              <w:spacing w:after="0" w:line="240" w:lineRule="auto"/>
            </w:pPr>
            <w:r>
              <w:t xml:space="preserve">18-Addl. Day after </w:t>
            </w:r>
            <w:proofErr w:type="spellStart"/>
            <w:r>
              <w:t>Eid</w:t>
            </w:r>
            <w:proofErr w:type="spellEnd"/>
            <w:r>
              <w:t xml:space="preserve"> (Tuesday)</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02</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PRINCIPAL’S DISCRETION</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05</w:t>
            </w:r>
          </w:p>
        </w:tc>
      </w:tr>
      <w:tr w:rsidR="00E351B2" w:rsidTr="001E119E">
        <w:tc>
          <w:tcPr>
            <w:tcW w:w="251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Winter Recess</w:t>
            </w:r>
          </w:p>
        </w:tc>
        <w:tc>
          <w:tcPr>
            <w:tcW w:w="5103"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26-12-23 to 31-12-23</w:t>
            </w:r>
          </w:p>
        </w:tc>
        <w:tc>
          <w:tcPr>
            <w:tcW w:w="1621"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06</w:t>
            </w:r>
          </w:p>
        </w:tc>
      </w:tr>
    </w:tbl>
    <w:p w:rsidR="00E351B2" w:rsidRDefault="00E351B2" w:rsidP="00E351B2"/>
    <w:p w:rsidR="00E351B2" w:rsidRDefault="00E351B2" w:rsidP="00E351B2">
      <w:pPr>
        <w:rPr>
          <w:b/>
          <w:sz w:val="28"/>
          <w:szCs w:val="28"/>
        </w:rPr>
      </w:pPr>
    </w:p>
    <w:p w:rsidR="00E351B2" w:rsidRDefault="00E351B2" w:rsidP="00E351B2">
      <w:pPr>
        <w:rPr>
          <w:b/>
          <w:sz w:val="28"/>
          <w:szCs w:val="28"/>
        </w:rPr>
      </w:pPr>
    </w:p>
    <w:p w:rsidR="00E351B2" w:rsidRDefault="00E351B2" w:rsidP="00E351B2">
      <w:pPr>
        <w:rPr>
          <w:b/>
          <w:sz w:val="28"/>
          <w:szCs w:val="28"/>
        </w:rPr>
      </w:pPr>
    </w:p>
    <w:p w:rsidR="00E351B2" w:rsidRDefault="00E351B2" w:rsidP="00E351B2">
      <w:pPr>
        <w:rPr>
          <w:b/>
          <w:sz w:val="28"/>
          <w:szCs w:val="28"/>
        </w:rPr>
      </w:pPr>
      <w:r>
        <w:rPr>
          <w:b/>
          <w:sz w:val="28"/>
          <w:szCs w:val="28"/>
        </w:rPr>
        <w:t xml:space="preserve">Tentative Schedule for </w:t>
      </w:r>
      <w:proofErr w:type="gramStart"/>
      <w:r>
        <w:rPr>
          <w:b/>
          <w:sz w:val="28"/>
          <w:szCs w:val="28"/>
        </w:rPr>
        <w:t>INTERNAL  Assessments</w:t>
      </w:r>
      <w:proofErr w:type="gramEnd"/>
      <w:r>
        <w:rPr>
          <w:b/>
          <w:sz w:val="28"/>
          <w:szCs w:val="28"/>
        </w:rPr>
        <w:t xml:space="preserve">: </w:t>
      </w:r>
    </w:p>
    <w:tbl>
      <w:tblPr>
        <w:tblW w:w="8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85"/>
        <w:gridCol w:w="2785"/>
        <w:gridCol w:w="2785"/>
      </w:tblGrid>
      <w:tr w:rsidR="00E351B2" w:rsidTr="001E119E">
        <w:trPr>
          <w:trHeight w:val="255"/>
        </w:trPr>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SEMESTER</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1</w:t>
            </w:r>
            <w:r>
              <w:rPr>
                <w:vertAlign w:val="superscript"/>
              </w:rPr>
              <w:t>ST</w:t>
            </w:r>
            <w:r>
              <w:t xml:space="preserve"> INTERNAL</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2</w:t>
            </w:r>
            <w:r>
              <w:rPr>
                <w:vertAlign w:val="superscript"/>
              </w:rPr>
              <w:t>ND</w:t>
            </w:r>
            <w:r>
              <w:t>INTERNAL</w:t>
            </w:r>
          </w:p>
        </w:tc>
      </w:tr>
      <w:tr w:rsidR="00E351B2" w:rsidTr="001E119E">
        <w:trPr>
          <w:trHeight w:val="270"/>
        </w:trPr>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rPr>
            </w:pPr>
            <w:r>
              <w:rPr>
                <w:b/>
              </w:rPr>
              <w:t xml:space="preserve">SEM-I : </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28-11-2023</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03-03-2024</w:t>
            </w:r>
          </w:p>
        </w:tc>
      </w:tr>
      <w:tr w:rsidR="00E351B2" w:rsidTr="001E119E">
        <w:trPr>
          <w:trHeight w:val="255"/>
        </w:trPr>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SEM-III</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29-11-2023</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16-02-2024</w:t>
            </w:r>
          </w:p>
        </w:tc>
      </w:tr>
      <w:tr w:rsidR="00E351B2" w:rsidTr="001E119E">
        <w:trPr>
          <w:trHeight w:val="270"/>
        </w:trPr>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SEM-V</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30-11-2023</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05-01-2024</w:t>
            </w:r>
          </w:p>
        </w:tc>
      </w:tr>
      <w:tr w:rsidR="00E351B2" w:rsidTr="001E119E">
        <w:trPr>
          <w:trHeight w:val="270"/>
        </w:trPr>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SEM-VI</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05-03-2024</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07-05-2024</w:t>
            </w:r>
          </w:p>
        </w:tc>
      </w:tr>
      <w:tr w:rsidR="00E351B2" w:rsidTr="001E119E">
        <w:trPr>
          <w:trHeight w:val="255"/>
        </w:trPr>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lastRenderedPageBreak/>
              <w:t>SEM-IV</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06-03-2024</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08-05-2024</w:t>
            </w:r>
          </w:p>
        </w:tc>
      </w:tr>
      <w:tr w:rsidR="00E351B2" w:rsidTr="001E119E">
        <w:trPr>
          <w:trHeight w:val="270"/>
        </w:trPr>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SEM-II</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07-03-2024</w:t>
            </w:r>
          </w:p>
        </w:tc>
        <w:tc>
          <w:tcPr>
            <w:tcW w:w="2785"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pPr>
            <w:r>
              <w:t>09-05-2024</w:t>
            </w:r>
          </w:p>
        </w:tc>
      </w:tr>
    </w:tbl>
    <w:p w:rsidR="00E351B2" w:rsidRDefault="00E351B2" w:rsidP="00E351B2"/>
    <w:p w:rsidR="00E351B2" w:rsidRDefault="00E351B2" w:rsidP="00E351B2">
      <w:pPr>
        <w:rPr>
          <w:b/>
          <w:sz w:val="28"/>
          <w:szCs w:val="28"/>
        </w:rPr>
      </w:pPr>
      <w:bookmarkStart w:id="0" w:name="_gjdgxs" w:colFirst="0" w:colLast="0"/>
      <w:bookmarkEnd w:id="0"/>
      <w:r>
        <w:rPr>
          <w:b/>
          <w:sz w:val="28"/>
          <w:szCs w:val="28"/>
        </w:rPr>
        <w:t xml:space="preserve">Academic Calendar 2023-2024 (Month-wise </w:t>
      </w:r>
      <w:proofErr w:type="gramStart"/>
      <w:r>
        <w:rPr>
          <w:b/>
          <w:sz w:val="28"/>
          <w:szCs w:val="28"/>
        </w:rPr>
        <w:t>Working</w:t>
      </w:r>
      <w:proofErr w:type="gramEnd"/>
      <w:r>
        <w:rPr>
          <w:b/>
          <w:sz w:val="28"/>
          <w:szCs w:val="28"/>
        </w:rPr>
        <w:t xml:space="preserve"> days):</w:t>
      </w: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8"/>
        <w:gridCol w:w="1848"/>
        <w:gridCol w:w="1848"/>
        <w:gridCol w:w="1849"/>
        <w:gridCol w:w="1849"/>
      </w:tblGrid>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Month</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Total days</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Sundays</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Holidays</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Total working Days</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July</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31</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05</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01</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25</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August</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31</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04</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02</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25</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September</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30</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04</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03</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23</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October</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31</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04</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15</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12</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November</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30</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04</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18</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08</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December</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31</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05</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02</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24</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 xml:space="preserve">January </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31</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04</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05</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22</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 xml:space="preserve">February </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29</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04</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02</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23</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March</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31</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05</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04</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22</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April</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30</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 xml:space="preserve">04 </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02</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24</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May</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31</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04</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03</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24</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 xml:space="preserve">June </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30</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05</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02</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23</w:t>
            </w:r>
          </w:p>
        </w:tc>
      </w:tr>
      <w:tr w:rsidR="00E351B2" w:rsidTr="001E119E">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 xml:space="preserve">Total </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4"/>
                <w:szCs w:val="24"/>
              </w:rPr>
            </w:pPr>
            <w:r>
              <w:rPr>
                <w:sz w:val="24"/>
                <w:szCs w:val="24"/>
              </w:rPr>
              <w:t>366 DAYS</w:t>
            </w:r>
          </w:p>
        </w:tc>
        <w:tc>
          <w:tcPr>
            <w:tcW w:w="1848"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8"/>
                <w:szCs w:val="28"/>
              </w:rPr>
            </w:pPr>
            <w:r>
              <w:rPr>
                <w:sz w:val="28"/>
                <w:szCs w:val="28"/>
              </w:rPr>
              <w:t>52 DAYS</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sz w:val="28"/>
                <w:szCs w:val="28"/>
              </w:rPr>
            </w:pPr>
            <w:r>
              <w:rPr>
                <w:sz w:val="28"/>
                <w:szCs w:val="28"/>
              </w:rPr>
              <w:t>64 DAYS</w:t>
            </w:r>
          </w:p>
        </w:tc>
        <w:tc>
          <w:tcPr>
            <w:tcW w:w="1849" w:type="dxa"/>
            <w:tcBorders>
              <w:top w:val="single" w:sz="4" w:space="0" w:color="000000"/>
              <w:left w:val="single" w:sz="4" w:space="0" w:color="000000"/>
              <w:bottom w:val="single" w:sz="4" w:space="0" w:color="000000"/>
              <w:right w:val="single" w:sz="4" w:space="0" w:color="000000"/>
            </w:tcBorders>
          </w:tcPr>
          <w:p w:rsidR="00E351B2" w:rsidRDefault="00E351B2" w:rsidP="001E119E">
            <w:pPr>
              <w:spacing w:after="0" w:line="240" w:lineRule="auto"/>
              <w:rPr>
                <w:b/>
                <w:sz w:val="28"/>
                <w:szCs w:val="28"/>
              </w:rPr>
            </w:pPr>
            <w:r>
              <w:rPr>
                <w:b/>
                <w:sz w:val="28"/>
                <w:szCs w:val="28"/>
              </w:rPr>
              <w:t>255 DAYS</w:t>
            </w:r>
          </w:p>
        </w:tc>
      </w:tr>
    </w:tbl>
    <w:p w:rsidR="00290A18" w:rsidRDefault="00290A18" w:rsidP="00267169">
      <w:pPr>
        <w:rPr>
          <w:lang w:val="en-US"/>
        </w:rPr>
      </w:pPr>
    </w:p>
    <w:p w:rsidR="00713A58" w:rsidRDefault="00713A58" w:rsidP="00267169">
      <w:pPr>
        <w:rPr>
          <w:lang w:val="en-US"/>
        </w:rPr>
      </w:pPr>
    </w:p>
    <w:p w:rsidR="00713A58" w:rsidRDefault="00713A58" w:rsidP="00267169">
      <w:pPr>
        <w:rPr>
          <w:lang w:val="en-US"/>
        </w:rPr>
      </w:pPr>
    </w:p>
    <w:p w:rsidR="00713A58" w:rsidRDefault="00713A58" w:rsidP="00267169">
      <w:pPr>
        <w:rPr>
          <w:lang w:val="en-US"/>
        </w:rPr>
      </w:pPr>
    </w:p>
    <w:p w:rsidR="00713A58" w:rsidRDefault="008E1F1D" w:rsidP="00713A58">
      <w:pPr>
        <w:pStyle w:val="Normal1"/>
      </w:pPr>
      <w:r>
        <w:rPr>
          <w:noProof/>
        </w:rPr>
        <w:pict>
          <v:rect id="Rectangle 4" o:spid="_x0000_s1028" style="position:absolute;margin-left:1.2pt;margin-top:-9.8pt;width:462.5pt;height:27.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">
            <v:textbox>
              <w:txbxContent>
                <w:p w:rsidR="00713A58" w:rsidRDefault="00713A58" w:rsidP="00713A58">
                  <w:pPr>
                    <w:pStyle w:val="Normal1"/>
                    <w:jc w:val="center"/>
                    <w:rPr>
                      <w:rFonts w:asciiTheme="majorHAnsi" w:hAnsiTheme="majorHAnsi"/>
                      <w:b/>
                      <w:sz w:val="28"/>
                    </w:rPr>
                  </w:pPr>
                  <w:r>
                    <w:rPr>
                      <w:rFonts w:asciiTheme="majorHAnsi" w:hAnsiTheme="majorHAnsi"/>
                      <w:b/>
                      <w:sz w:val="28"/>
                    </w:rPr>
                    <w:t>CURRICULUM VITEA</w:t>
                  </w:r>
                </w:p>
              </w:txbxContent>
            </v:textbox>
            <w10:wrap anchorx="margin"/>
          </v:rect>
        </w:pict>
      </w:r>
    </w:p>
    <w:p w:rsidR="00713A58" w:rsidRDefault="00713A58" w:rsidP="00713A58">
      <w:pPr>
        <w:pStyle w:val="Normal1"/>
        <w:spacing w:after="0"/>
        <w:jc w:val="right"/>
        <w:rPr>
          <w:rFonts w:ascii="Cambria" w:eastAsia="Cambria" w:hAnsi="Cambria" w:cs="Cambria"/>
        </w:rPr>
      </w:pPr>
      <w:proofErr w:type="spellStart"/>
      <w:r>
        <w:rPr>
          <w:rFonts w:ascii="Cambria" w:eastAsia="Cambria" w:hAnsi="Cambria" w:cs="Cambria"/>
        </w:rPr>
        <w:t>Kalibari</w:t>
      </w:r>
      <w:proofErr w:type="spellEnd"/>
      <w:r>
        <w:rPr>
          <w:rFonts w:ascii="Cambria" w:eastAsia="Cambria" w:hAnsi="Cambria" w:cs="Cambria"/>
        </w:rPr>
        <w:t xml:space="preserve"> </w:t>
      </w:r>
      <w:proofErr w:type="spellStart"/>
      <w:r>
        <w:rPr>
          <w:rFonts w:ascii="Cambria" w:eastAsia="Cambria" w:hAnsi="Cambria" w:cs="Cambria"/>
        </w:rPr>
        <w:t>Purba</w:t>
      </w:r>
      <w:proofErr w:type="gramStart"/>
      <w:r>
        <w:rPr>
          <w:rFonts w:ascii="Cambria" w:eastAsia="Cambria" w:hAnsi="Cambria" w:cs="Cambria"/>
        </w:rPr>
        <w:t>,Karnajora</w:t>
      </w:r>
      <w:proofErr w:type="spellEnd"/>
      <w:proofErr w:type="gramEnd"/>
    </w:p>
    <w:p w:rsidR="00713A58" w:rsidRDefault="00713A58" w:rsidP="00713A58">
      <w:pPr>
        <w:pStyle w:val="Normal1"/>
        <w:spacing w:after="0"/>
        <w:jc w:val="right"/>
        <w:rPr>
          <w:rFonts w:ascii="Cambria" w:eastAsia="Cambria" w:hAnsi="Cambria" w:cs="Cambria"/>
        </w:rPr>
      </w:pPr>
      <w:proofErr w:type="spellStart"/>
      <w:r>
        <w:rPr>
          <w:rFonts w:ascii="Cambria" w:eastAsia="Cambria" w:hAnsi="Cambria" w:cs="Cambria"/>
        </w:rPr>
        <w:t>Raiganj</w:t>
      </w:r>
      <w:proofErr w:type="gramStart"/>
      <w:r>
        <w:rPr>
          <w:rFonts w:ascii="Cambria" w:eastAsia="Cambria" w:hAnsi="Cambria" w:cs="Cambria"/>
        </w:rPr>
        <w:t>,Uttar</w:t>
      </w:r>
      <w:proofErr w:type="spellEnd"/>
      <w:proofErr w:type="gramEnd"/>
      <w:r>
        <w:rPr>
          <w:rFonts w:ascii="Cambria" w:eastAsia="Cambria" w:hAnsi="Cambria" w:cs="Cambria"/>
        </w:rPr>
        <w:t xml:space="preserve"> </w:t>
      </w:r>
      <w:proofErr w:type="spellStart"/>
      <w:r>
        <w:rPr>
          <w:rFonts w:ascii="Cambria" w:eastAsia="Cambria" w:hAnsi="Cambria" w:cs="Cambria"/>
        </w:rPr>
        <w:t>Dinajpur</w:t>
      </w:r>
      <w:proofErr w:type="spellEnd"/>
      <w:r>
        <w:rPr>
          <w:rFonts w:ascii="Cambria" w:eastAsia="Cambria" w:hAnsi="Cambria" w:cs="Cambria"/>
        </w:rPr>
        <w:t>,</w:t>
      </w:r>
    </w:p>
    <w:p w:rsidR="00713A58" w:rsidRDefault="00713A58" w:rsidP="00713A58">
      <w:pPr>
        <w:pStyle w:val="Normal1"/>
        <w:spacing w:after="0"/>
        <w:jc w:val="right"/>
        <w:rPr>
          <w:rFonts w:ascii="Cambria" w:eastAsia="Cambria" w:hAnsi="Cambria" w:cs="Cambria"/>
        </w:rPr>
      </w:pPr>
      <w:r>
        <w:rPr>
          <w:rFonts w:ascii="Cambria" w:eastAsia="Cambria" w:hAnsi="Cambria" w:cs="Cambria"/>
        </w:rPr>
        <w:lastRenderedPageBreak/>
        <w:t>West Bengal.Pin-733130</w:t>
      </w:r>
    </w:p>
    <w:p w:rsidR="00713A58" w:rsidRDefault="00713A58" w:rsidP="00713A58">
      <w:pPr>
        <w:pStyle w:val="Normal1"/>
        <w:spacing w:after="0"/>
        <w:jc w:val="right"/>
        <w:rPr>
          <w:rFonts w:ascii="Cambria" w:eastAsia="Cambria" w:hAnsi="Cambria" w:cs="Cambria"/>
        </w:rPr>
      </w:pPr>
      <w:r>
        <w:rPr>
          <w:rFonts w:ascii="Cambria" w:eastAsia="Cambria" w:hAnsi="Cambria" w:cs="Cambria"/>
        </w:rPr>
        <w:t>MOBILE – 9932079515</w:t>
      </w:r>
    </w:p>
    <w:p w:rsidR="00713A58" w:rsidRDefault="00713A58" w:rsidP="00713A58">
      <w:pPr>
        <w:pStyle w:val="Normal1"/>
        <w:spacing w:after="0"/>
        <w:jc w:val="right"/>
        <w:rPr>
          <w:rFonts w:ascii="Cambria" w:eastAsia="Cambria" w:hAnsi="Cambria" w:cs="Cambria"/>
        </w:rPr>
      </w:pPr>
      <w:r>
        <w:rPr>
          <w:rFonts w:ascii="Cambria" w:eastAsia="Cambria" w:hAnsi="Cambria" w:cs="Cambria"/>
        </w:rPr>
        <w:t>EMAIL ID-bappadasr@gmail.com</w:t>
      </w:r>
    </w:p>
    <w:p w:rsidR="00713A58" w:rsidRDefault="008E1F1D" w:rsidP="00713A58">
      <w:pPr>
        <w:pStyle w:val="Normal1"/>
      </w:pPr>
      <w:r>
        <w:rPr>
          <w:noProof/>
        </w:rPr>
        <w:pict>
          <v:rect id="Rectangle 3" o:spid="_x0000_s1027" style="position:absolute;margin-left:347.65pt;margin-top:13.3pt;width:110pt;height:137.7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">
            <v:textbox>
              <w:txbxContent>
                <w:p w:rsidR="00713A58" w:rsidRDefault="00713A58" w:rsidP="00713A58">
                  <w:pPr>
                    <w:pStyle w:val="Normal1"/>
                  </w:pPr>
                  <w:r>
                    <w:rPr>
                      <w:noProof/>
                      <w:sz w:val="20"/>
                      <w:szCs w:val="20"/>
                    </w:rPr>
                    <w:drawing>
                      <wp:inline distT="0" distB="0" distL="0" distR="0">
                        <wp:extent cx="1203960" cy="1591945"/>
                        <wp:effectExtent l="0" t="0" r="0" b="8255"/>
                        <wp:docPr id="1842129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3960" cy="1591945"/>
                                </a:xfrm>
                                <a:prstGeom prst="rect">
                                  <a:avLst/>
                                </a:prstGeom>
                                <a:noFill/>
                                <a:ln>
                                  <a:noFill/>
                                </a:ln>
                              </pic:spPr>
                            </pic:pic>
                          </a:graphicData>
                        </a:graphic>
                      </wp:inline>
                    </w:drawing>
                  </w:r>
                </w:p>
              </w:txbxContent>
            </v:textbox>
            <w10:wrap anchorx="margin"/>
          </v:rect>
        </w:pict>
      </w:r>
    </w:p>
    <w:p w:rsidR="00713A58" w:rsidRDefault="00713A58" w:rsidP="00713A58">
      <w:pPr>
        <w:pStyle w:val="Normal1"/>
      </w:pPr>
    </w:p>
    <w:p w:rsidR="00713A58" w:rsidRDefault="00713A58" w:rsidP="00713A58">
      <w:pPr>
        <w:pStyle w:val="Normal1"/>
      </w:pPr>
    </w:p>
    <w:p w:rsidR="00713A58" w:rsidRDefault="00713A58" w:rsidP="00713A58">
      <w:pPr>
        <w:pStyle w:val="Normal1"/>
      </w:pPr>
    </w:p>
    <w:p w:rsidR="00713A58" w:rsidRDefault="00713A58" w:rsidP="00713A58">
      <w:pPr>
        <w:pStyle w:val="Normal1"/>
      </w:pPr>
    </w:p>
    <w:p w:rsidR="00713A58" w:rsidRDefault="00713A58" w:rsidP="00713A58">
      <w:pPr>
        <w:pStyle w:val="Normal1"/>
      </w:pPr>
    </w:p>
    <w:p w:rsidR="00713A58" w:rsidRDefault="00713A58" w:rsidP="00713A58">
      <w:pPr>
        <w:pStyle w:val="Normal1"/>
        <w:spacing w:after="0" w:line="240" w:lineRule="auto"/>
        <w:rPr>
          <w:rFonts w:ascii="Cambria" w:eastAsia="Cambria" w:hAnsi="Cambria" w:cs="Cambria"/>
          <w:b/>
          <w:sz w:val="40"/>
          <w:szCs w:val="40"/>
        </w:rPr>
      </w:pPr>
      <w:r>
        <w:rPr>
          <w:rFonts w:ascii="Cambria" w:eastAsia="Cambria" w:hAnsi="Cambria" w:cs="Cambria"/>
          <w:b/>
          <w:sz w:val="40"/>
          <w:szCs w:val="40"/>
        </w:rPr>
        <w:t>BAPPA DAS</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S/O-SRI REBATI CHANDRA DAS</w:t>
      </w:r>
    </w:p>
    <w:p w:rsidR="00713A58" w:rsidRDefault="00713A58" w:rsidP="00713A58">
      <w:pPr>
        <w:pStyle w:val="Normal1"/>
        <w:spacing w:after="0" w:line="240" w:lineRule="auto"/>
        <w:rPr>
          <w:rFonts w:ascii="Cambria" w:eastAsia="Cambria" w:hAnsi="Cambria" w:cs="Cambria"/>
          <w:sz w:val="24"/>
          <w:szCs w:val="24"/>
        </w:rPr>
      </w:pPr>
      <w:proofErr w:type="gramStart"/>
      <w:r>
        <w:rPr>
          <w:rFonts w:ascii="Cambria" w:eastAsia="Cambria" w:hAnsi="Cambria" w:cs="Cambria"/>
          <w:sz w:val="24"/>
          <w:szCs w:val="24"/>
        </w:rPr>
        <w:t>&amp;  Mother</w:t>
      </w:r>
      <w:proofErr w:type="gramEnd"/>
      <w:r>
        <w:rPr>
          <w:rFonts w:ascii="Cambria" w:eastAsia="Cambria" w:hAnsi="Cambria" w:cs="Cambria"/>
          <w:sz w:val="24"/>
          <w:szCs w:val="24"/>
        </w:rPr>
        <w:t xml:space="preserve"> Name-PRATIBHA DAS</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Date of Birth – 5</w:t>
      </w:r>
      <w:r>
        <w:rPr>
          <w:rFonts w:ascii="Cambria" w:eastAsia="Cambria" w:hAnsi="Cambria" w:cs="Cambria"/>
          <w:sz w:val="24"/>
          <w:szCs w:val="24"/>
          <w:vertAlign w:val="superscript"/>
        </w:rPr>
        <w:t>th</w:t>
      </w:r>
      <w:r>
        <w:rPr>
          <w:rFonts w:ascii="Cambria" w:eastAsia="Cambria" w:hAnsi="Cambria" w:cs="Cambria"/>
          <w:sz w:val="24"/>
          <w:szCs w:val="24"/>
        </w:rPr>
        <w:t xml:space="preserve"> SEPTEMBER 1985</w:t>
      </w:r>
    </w:p>
    <w:p w:rsidR="00713A58" w:rsidRDefault="00713A58" w:rsidP="00713A58">
      <w:pPr>
        <w:pStyle w:val="Normal1"/>
        <w:spacing w:after="0" w:line="240" w:lineRule="auto"/>
        <w:rPr>
          <w:rFonts w:ascii="Cambria" w:eastAsia="Cambria" w:hAnsi="Cambria" w:cs="Cambria"/>
          <w:sz w:val="24"/>
          <w:szCs w:val="24"/>
        </w:rPr>
      </w:pPr>
    </w:p>
    <w:p w:rsidR="00713A58" w:rsidRDefault="00713A58" w:rsidP="00713A58">
      <w:pPr>
        <w:pStyle w:val="Normal1"/>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PRESENT ADDRESS:-</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VILL-JAINPATTY</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P.O-AZIMGANJ</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P.S-JIAGANJ</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DIST-MURSHIDABAD</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PIN-742122</w:t>
      </w:r>
      <w:proofErr w:type="gramStart"/>
      <w:r>
        <w:rPr>
          <w:rFonts w:ascii="Cambria" w:eastAsia="Cambria" w:hAnsi="Cambria" w:cs="Cambria"/>
          <w:sz w:val="24"/>
          <w:szCs w:val="24"/>
        </w:rPr>
        <w:t>,  W.B</w:t>
      </w:r>
      <w:proofErr w:type="gramEnd"/>
    </w:p>
    <w:p w:rsidR="00713A58" w:rsidRDefault="00713A58" w:rsidP="00713A58">
      <w:pPr>
        <w:pStyle w:val="Normal1"/>
        <w:spacing w:after="0" w:line="240" w:lineRule="auto"/>
        <w:rPr>
          <w:rFonts w:ascii="Cambria" w:eastAsia="Cambria" w:hAnsi="Cambria" w:cs="Cambria"/>
          <w:sz w:val="24"/>
          <w:szCs w:val="24"/>
        </w:rPr>
      </w:pPr>
    </w:p>
    <w:p w:rsidR="00713A58" w:rsidRDefault="00713A58" w:rsidP="00713A58">
      <w:pPr>
        <w:pStyle w:val="Normal1"/>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PERMANENT ADDRESS:-</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VILL-KALIBARI PURBA</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P.O-KARNAJORA</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P.S-RAIGANJ</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DIST-UTTAR DINAJPUR</w:t>
      </w:r>
    </w:p>
    <w:p w:rsidR="00713A58" w:rsidRDefault="00713A58" w:rsidP="00713A58">
      <w:pPr>
        <w:pStyle w:val="Normal1"/>
        <w:spacing w:after="0" w:line="240" w:lineRule="auto"/>
        <w:rPr>
          <w:rFonts w:ascii="Cambria" w:eastAsia="Cambria" w:hAnsi="Cambria" w:cs="Cambria"/>
          <w:sz w:val="24"/>
          <w:szCs w:val="24"/>
        </w:rPr>
      </w:pPr>
      <w:r>
        <w:rPr>
          <w:rFonts w:ascii="Cambria" w:eastAsia="Cambria" w:hAnsi="Cambria" w:cs="Cambria"/>
          <w:sz w:val="24"/>
          <w:szCs w:val="24"/>
        </w:rPr>
        <w:t>PIN-733130 W.B</w:t>
      </w:r>
    </w:p>
    <w:p w:rsidR="00713A58" w:rsidRDefault="00713A58" w:rsidP="00713A58">
      <w:pPr>
        <w:pStyle w:val="Normal1"/>
        <w:spacing w:after="0" w:line="240" w:lineRule="auto"/>
        <w:rPr>
          <w:rFonts w:ascii="Cambria" w:eastAsia="Cambria" w:hAnsi="Cambria" w:cs="Cambria"/>
          <w:sz w:val="24"/>
          <w:szCs w:val="24"/>
        </w:rPr>
      </w:pPr>
    </w:p>
    <w:p w:rsidR="00713A58" w:rsidRDefault="00713A58" w:rsidP="00713A58">
      <w:pPr>
        <w:pStyle w:val="Normal1"/>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ACADEMIC QUALIFICATION:-</w:t>
      </w:r>
    </w:p>
    <w:p w:rsidR="00713A58" w:rsidRDefault="00713A58" w:rsidP="00713A58">
      <w:pPr>
        <w:pStyle w:val="Normal1"/>
        <w:spacing w:after="0" w:line="240" w:lineRule="auto"/>
        <w:rPr>
          <w:rFonts w:ascii="Cambria" w:eastAsia="Cambria" w:hAnsi="Cambria" w:cs="Cambria"/>
          <w:b/>
          <w:sz w:val="28"/>
          <w:szCs w:val="28"/>
          <w:u w:val="single"/>
        </w:rPr>
      </w:pPr>
    </w:p>
    <w:tbl>
      <w:tblPr>
        <w:tblW w:w="99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7"/>
        <w:gridCol w:w="2103"/>
        <w:gridCol w:w="2524"/>
        <w:gridCol w:w="2001"/>
        <w:gridCol w:w="1405"/>
      </w:tblGrid>
      <w:tr w:rsidR="00713A58" w:rsidTr="00713A58">
        <w:trPr>
          <w:cantSplit/>
          <w:trHeight w:val="252"/>
          <w:tblHeader/>
        </w:trPr>
        <w:tc>
          <w:tcPr>
            <w:tcW w:w="1927"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sz w:val="20"/>
                <w:szCs w:val="20"/>
              </w:rPr>
            </w:pPr>
            <w:r>
              <w:rPr>
                <w:rFonts w:ascii="Cambria" w:eastAsia="Cambria" w:hAnsi="Cambria" w:cs="Cambria"/>
                <w:sz w:val="20"/>
                <w:szCs w:val="20"/>
              </w:rPr>
              <w:t>EXAM PASSED</w:t>
            </w:r>
          </w:p>
        </w:tc>
        <w:tc>
          <w:tcPr>
            <w:tcW w:w="2102"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sz w:val="20"/>
                <w:szCs w:val="20"/>
              </w:rPr>
            </w:pPr>
            <w:r>
              <w:rPr>
                <w:rFonts w:ascii="Cambria" w:eastAsia="Cambria" w:hAnsi="Cambria" w:cs="Cambria"/>
                <w:sz w:val="20"/>
                <w:szCs w:val="20"/>
              </w:rPr>
              <w:t>INSTITUTE</w:t>
            </w:r>
          </w:p>
        </w:tc>
        <w:tc>
          <w:tcPr>
            <w:tcW w:w="252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sz w:val="20"/>
                <w:szCs w:val="20"/>
              </w:rPr>
            </w:pPr>
            <w:r>
              <w:rPr>
                <w:rFonts w:ascii="Cambria" w:eastAsia="Cambria" w:hAnsi="Cambria" w:cs="Cambria"/>
                <w:sz w:val="20"/>
                <w:szCs w:val="20"/>
              </w:rPr>
              <w:t>BOARD/UNIVERSITY</w:t>
            </w:r>
          </w:p>
        </w:tc>
        <w:tc>
          <w:tcPr>
            <w:tcW w:w="2000"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sz w:val="20"/>
                <w:szCs w:val="20"/>
              </w:rPr>
            </w:pPr>
            <w:r>
              <w:rPr>
                <w:rFonts w:ascii="Cambria" w:eastAsia="Cambria" w:hAnsi="Cambria" w:cs="Cambria"/>
                <w:sz w:val="20"/>
                <w:szCs w:val="20"/>
              </w:rPr>
              <w:t>YEAR OF PASSING</w:t>
            </w:r>
          </w:p>
        </w:tc>
        <w:tc>
          <w:tcPr>
            <w:tcW w:w="1404"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sz w:val="20"/>
                <w:szCs w:val="20"/>
              </w:rPr>
            </w:pPr>
            <w:r>
              <w:rPr>
                <w:rFonts w:ascii="Cambria" w:eastAsia="Cambria" w:hAnsi="Cambria" w:cs="Cambria"/>
                <w:sz w:val="20"/>
                <w:szCs w:val="20"/>
              </w:rPr>
              <w:t>DIVISION</w:t>
            </w:r>
          </w:p>
        </w:tc>
      </w:tr>
      <w:tr w:rsidR="00713A58" w:rsidTr="00713A58">
        <w:trPr>
          <w:cantSplit/>
          <w:trHeight w:val="541"/>
          <w:tblHeader/>
        </w:trPr>
        <w:tc>
          <w:tcPr>
            <w:tcW w:w="1927"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M.P</w:t>
            </w:r>
          </w:p>
        </w:tc>
        <w:tc>
          <w:tcPr>
            <w:tcW w:w="2102"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KARNAJORA HIGH SCHOOL</w:t>
            </w:r>
          </w:p>
        </w:tc>
        <w:tc>
          <w:tcPr>
            <w:tcW w:w="252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W.B.B.S.E</w:t>
            </w:r>
          </w:p>
        </w:tc>
        <w:tc>
          <w:tcPr>
            <w:tcW w:w="2000"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2001</w:t>
            </w:r>
          </w:p>
        </w:tc>
        <w:tc>
          <w:tcPr>
            <w:tcW w:w="1404"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1</w:t>
            </w:r>
            <w:r>
              <w:rPr>
                <w:rFonts w:ascii="Cambria" w:eastAsia="Cambria" w:hAnsi="Cambria" w:cs="Cambria"/>
                <w:vertAlign w:val="superscript"/>
              </w:rPr>
              <w:t>ST</w:t>
            </w:r>
            <w:r>
              <w:rPr>
                <w:rFonts w:ascii="Cambria" w:eastAsia="Cambria" w:hAnsi="Cambria" w:cs="Cambria"/>
              </w:rPr>
              <w:t xml:space="preserve"> CLASS</w:t>
            </w:r>
          </w:p>
        </w:tc>
      </w:tr>
      <w:tr w:rsidR="00713A58" w:rsidTr="00713A58">
        <w:trPr>
          <w:cantSplit/>
          <w:trHeight w:val="541"/>
          <w:tblHeader/>
        </w:trPr>
        <w:tc>
          <w:tcPr>
            <w:tcW w:w="1927"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H.S</w:t>
            </w:r>
          </w:p>
        </w:tc>
        <w:tc>
          <w:tcPr>
            <w:tcW w:w="2102"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KARNAJORA HIGH SCHOOL</w:t>
            </w:r>
          </w:p>
        </w:tc>
        <w:tc>
          <w:tcPr>
            <w:tcW w:w="252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W.B.C.H.S.E</w:t>
            </w:r>
          </w:p>
        </w:tc>
        <w:tc>
          <w:tcPr>
            <w:tcW w:w="2000"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2003</w:t>
            </w:r>
          </w:p>
        </w:tc>
        <w:tc>
          <w:tcPr>
            <w:tcW w:w="1404"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2</w:t>
            </w:r>
            <w:r>
              <w:rPr>
                <w:rFonts w:ascii="Cambria" w:eastAsia="Cambria" w:hAnsi="Cambria" w:cs="Cambria"/>
                <w:vertAlign w:val="superscript"/>
              </w:rPr>
              <w:t>ND</w:t>
            </w:r>
            <w:r>
              <w:rPr>
                <w:rFonts w:ascii="Cambria" w:eastAsia="Cambria" w:hAnsi="Cambria" w:cs="Cambria"/>
              </w:rPr>
              <w:t>CLASS</w:t>
            </w:r>
          </w:p>
        </w:tc>
      </w:tr>
      <w:tr w:rsidR="00713A58" w:rsidTr="00713A58">
        <w:trPr>
          <w:cantSplit/>
          <w:trHeight w:val="541"/>
          <w:tblHeader/>
        </w:trPr>
        <w:tc>
          <w:tcPr>
            <w:tcW w:w="1927"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B.A(EDUCATION</w:t>
            </w:r>
          </w:p>
          <w:p w:rsidR="00713A58" w:rsidRDefault="00713A58">
            <w:pPr>
              <w:pStyle w:val="Normal1"/>
              <w:jc w:val="center"/>
              <w:rPr>
                <w:rFonts w:ascii="Cambria" w:eastAsia="Cambria" w:hAnsi="Cambria" w:cs="Cambria"/>
              </w:rPr>
            </w:pPr>
            <w:r>
              <w:rPr>
                <w:rFonts w:ascii="Cambria" w:eastAsia="Cambria" w:hAnsi="Cambria" w:cs="Cambria"/>
              </w:rPr>
              <w:t>HONS)</w:t>
            </w:r>
          </w:p>
        </w:tc>
        <w:tc>
          <w:tcPr>
            <w:tcW w:w="2102"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SURENDRANATH MAHAVIDYALAYA</w:t>
            </w:r>
          </w:p>
        </w:tc>
        <w:tc>
          <w:tcPr>
            <w:tcW w:w="252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N.B.U</w:t>
            </w:r>
          </w:p>
        </w:tc>
        <w:tc>
          <w:tcPr>
            <w:tcW w:w="2000"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2006</w:t>
            </w:r>
          </w:p>
        </w:tc>
        <w:tc>
          <w:tcPr>
            <w:tcW w:w="1404"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2</w:t>
            </w:r>
            <w:r>
              <w:rPr>
                <w:rFonts w:ascii="Cambria" w:eastAsia="Cambria" w:hAnsi="Cambria" w:cs="Cambria"/>
                <w:vertAlign w:val="superscript"/>
              </w:rPr>
              <w:t>ND</w:t>
            </w:r>
            <w:r>
              <w:rPr>
                <w:rFonts w:ascii="Cambria" w:eastAsia="Cambria" w:hAnsi="Cambria" w:cs="Cambria"/>
              </w:rPr>
              <w:t xml:space="preserve"> CLASS</w:t>
            </w:r>
          </w:p>
        </w:tc>
      </w:tr>
      <w:tr w:rsidR="00713A58" w:rsidTr="00713A58">
        <w:trPr>
          <w:cantSplit/>
          <w:trHeight w:val="541"/>
          <w:tblHeader/>
        </w:trPr>
        <w:tc>
          <w:tcPr>
            <w:tcW w:w="1927"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M.A. (EDUCATION)</w:t>
            </w:r>
          </w:p>
        </w:tc>
        <w:tc>
          <w:tcPr>
            <w:tcW w:w="2102"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D.A.V. COLLEGE</w:t>
            </w:r>
          </w:p>
        </w:tc>
        <w:tc>
          <w:tcPr>
            <w:tcW w:w="252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C.S.J.M.U.</w:t>
            </w:r>
          </w:p>
        </w:tc>
        <w:tc>
          <w:tcPr>
            <w:tcW w:w="2000"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2008</w:t>
            </w:r>
          </w:p>
        </w:tc>
        <w:tc>
          <w:tcPr>
            <w:tcW w:w="1404"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1</w:t>
            </w:r>
            <w:r>
              <w:rPr>
                <w:rFonts w:ascii="Cambria" w:eastAsia="Cambria" w:hAnsi="Cambria" w:cs="Cambria"/>
                <w:vertAlign w:val="superscript"/>
              </w:rPr>
              <w:t>ST</w:t>
            </w:r>
            <w:r>
              <w:rPr>
                <w:rFonts w:ascii="Cambria" w:eastAsia="Cambria" w:hAnsi="Cambria" w:cs="Cambria"/>
              </w:rPr>
              <w:t xml:space="preserve"> CLASS</w:t>
            </w:r>
          </w:p>
        </w:tc>
      </w:tr>
      <w:tr w:rsidR="00713A58" w:rsidTr="00713A58">
        <w:trPr>
          <w:cantSplit/>
          <w:trHeight w:val="271"/>
          <w:tblHeader/>
        </w:trPr>
        <w:tc>
          <w:tcPr>
            <w:tcW w:w="1927"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B.ED.</w:t>
            </w:r>
          </w:p>
        </w:tc>
        <w:tc>
          <w:tcPr>
            <w:tcW w:w="2102"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S.T.T.C.</w:t>
            </w:r>
          </w:p>
        </w:tc>
        <w:tc>
          <w:tcPr>
            <w:tcW w:w="252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K.U.</w:t>
            </w:r>
          </w:p>
        </w:tc>
        <w:tc>
          <w:tcPr>
            <w:tcW w:w="2000"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2010-2011</w:t>
            </w:r>
          </w:p>
        </w:tc>
        <w:tc>
          <w:tcPr>
            <w:tcW w:w="1404"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jc w:val="center"/>
              <w:rPr>
                <w:rFonts w:ascii="Cambria" w:eastAsia="Cambria" w:hAnsi="Cambria" w:cs="Cambria"/>
              </w:rPr>
            </w:pPr>
            <w:r>
              <w:rPr>
                <w:rFonts w:ascii="Cambria" w:eastAsia="Cambria" w:hAnsi="Cambria" w:cs="Cambria"/>
              </w:rPr>
              <w:t>1</w:t>
            </w:r>
            <w:r>
              <w:rPr>
                <w:rFonts w:ascii="Cambria" w:eastAsia="Cambria" w:hAnsi="Cambria" w:cs="Cambria"/>
                <w:vertAlign w:val="superscript"/>
              </w:rPr>
              <w:t>ST</w:t>
            </w:r>
            <w:r>
              <w:rPr>
                <w:rFonts w:ascii="Cambria" w:eastAsia="Cambria" w:hAnsi="Cambria" w:cs="Cambria"/>
              </w:rPr>
              <w:t xml:space="preserve"> CLASS</w:t>
            </w:r>
          </w:p>
        </w:tc>
      </w:tr>
    </w:tbl>
    <w:p w:rsidR="00713A58" w:rsidRDefault="00713A58" w:rsidP="00713A58">
      <w:pPr>
        <w:pStyle w:val="Normal1"/>
        <w:spacing w:after="0" w:line="240" w:lineRule="auto"/>
        <w:rPr>
          <w:rFonts w:ascii="Cambria" w:eastAsia="Cambria" w:hAnsi="Cambria" w:cs="Cambria"/>
        </w:rPr>
      </w:pPr>
    </w:p>
    <w:p w:rsidR="00713A58" w:rsidRDefault="00713A58" w:rsidP="00713A58">
      <w:pPr>
        <w:pStyle w:val="Normal1"/>
        <w:spacing w:after="0" w:line="240" w:lineRule="auto"/>
        <w:rPr>
          <w:rFonts w:ascii="Cambria" w:eastAsia="Cambria" w:hAnsi="Cambria" w:cs="Cambria"/>
          <w:b/>
          <w:sz w:val="28"/>
          <w:szCs w:val="28"/>
          <w:u w:val="single"/>
        </w:rPr>
      </w:pPr>
    </w:p>
    <w:p w:rsidR="00713A58" w:rsidRDefault="00713A58" w:rsidP="00713A58">
      <w:pPr>
        <w:pStyle w:val="Normal1"/>
        <w:spacing w:after="0" w:line="240" w:lineRule="auto"/>
        <w:rPr>
          <w:rFonts w:ascii="Cambria" w:eastAsia="Cambria" w:hAnsi="Cambria" w:cs="Cambria"/>
          <w:b/>
          <w:sz w:val="28"/>
          <w:szCs w:val="28"/>
          <w:u w:val="single"/>
        </w:rPr>
      </w:pPr>
    </w:p>
    <w:p w:rsidR="00713A58" w:rsidRDefault="00713A58" w:rsidP="00713A58">
      <w:pPr>
        <w:pStyle w:val="Normal1"/>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PROFESSIONAL EXPERIENCE:-</w:t>
      </w:r>
    </w:p>
    <w:p w:rsidR="00713A58" w:rsidRDefault="00713A58" w:rsidP="00713A58">
      <w:pPr>
        <w:pStyle w:val="Normal1"/>
        <w:spacing w:after="0" w:line="240" w:lineRule="auto"/>
        <w:rPr>
          <w:rFonts w:ascii="Cambria" w:eastAsia="Cambria" w:hAnsi="Cambria" w:cs="Cambria"/>
          <w:b/>
          <w:sz w:val="24"/>
          <w:szCs w:val="24"/>
        </w:rPr>
      </w:pPr>
    </w:p>
    <w:p w:rsidR="00713A58" w:rsidRDefault="00713A58" w:rsidP="00713A58">
      <w:pPr>
        <w:pStyle w:val="Normal1"/>
        <w:numPr>
          <w:ilvl w:val="0"/>
          <w:numId w:val="18"/>
        </w:numPr>
        <w:spacing w:after="0"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Serving as </w:t>
      </w:r>
      <w:proofErr w:type="spellStart"/>
      <w:r>
        <w:rPr>
          <w:rFonts w:ascii="Cambria" w:eastAsia="Cambria" w:hAnsi="Cambria" w:cs="Cambria"/>
          <w:color w:val="000000"/>
          <w:sz w:val="24"/>
          <w:szCs w:val="24"/>
        </w:rPr>
        <w:t>Govt.Approved</w:t>
      </w:r>
      <w:proofErr w:type="spellEnd"/>
      <w:r>
        <w:rPr>
          <w:rFonts w:ascii="Cambria" w:eastAsia="Cambria" w:hAnsi="Cambria" w:cs="Cambria"/>
          <w:color w:val="000000"/>
          <w:sz w:val="24"/>
          <w:szCs w:val="24"/>
        </w:rPr>
        <w:t xml:space="preserve"> part-time Teacher in Department of Education at </w:t>
      </w:r>
      <w:proofErr w:type="spellStart"/>
      <w:r>
        <w:rPr>
          <w:rFonts w:ascii="Cambria" w:eastAsia="Cambria" w:hAnsi="Cambria" w:cs="Cambria"/>
          <w:color w:val="000000"/>
          <w:sz w:val="24"/>
          <w:szCs w:val="24"/>
        </w:rPr>
        <w:t>Sagardighi</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Kamada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Kinkar</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Smriti</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Mahavidyalaya</w:t>
      </w:r>
      <w:proofErr w:type="spellEnd"/>
      <w:r>
        <w:rPr>
          <w:rFonts w:ascii="Cambria" w:eastAsia="Cambria" w:hAnsi="Cambria" w:cs="Cambria"/>
          <w:color w:val="000000"/>
          <w:sz w:val="24"/>
          <w:szCs w:val="24"/>
        </w:rPr>
        <w:t xml:space="preserve"> on &amp; from 26.08.2010 to 31.12.2019</w:t>
      </w:r>
    </w:p>
    <w:p w:rsidR="00713A58" w:rsidRDefault="00713A58" w:rsidP="00713A58">
      <w:pPr>
        <w:pStyle w:val="Normal1"/>
        <w:spacing w:after="0" w:line="240" w:lineRule="auto"/>
        <w:ind w:left="720" w:hanging="360"/>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z w:val="24"/>
          <w:szCs w:val="24"/>
        </w:rPr>
        <w:tab/>
      </w:r>
      <w:r>
        <w:rPr>
          <w:rFonts w:ascii="Cambria" w:eastAsia="Cambria" w:hAnsi="Cambria" w:cs="Cambria"/>
          <w:color w:val="000000"/>
          <w:sz w:val="24"/>
          <w:szCs w:val="24"/>
        </w:rPr>
        <w:t xml:space="preserve">Serving as </w:t>
      </w:r>
      <w:r>
        <w:rPr>
          <w:rFonts w:ascii="Cambria" w:eastAsia="Cambria" w:hAnsi="Cambria" w:cs="Cambria"/>
          <w:sz w:val="24"/>
          <w:szCs w:val="24"/>
        </w:rPr>
        <w:t xml:space="preserve">State Aided College Teacher (SACT) in Department of Education at </w:t>
      </w:r>
      <w:proofErr w:type="spellStart"/>
      <w:r>
        <w:rPr>
          <w:rFonts w:ascii="Cambria" w:eastAsia="Cambria" w:hAnsi="Cambria" w:cs="Cambria"/>
          <w:sz w:val="24"/>
          <w:szCs w:val="24"/>
        </w:rPr>
        <w:t>Sagardighi</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Kamada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Kinkar</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Smriti</w:t>
      </w:r>
      <w:proofErr w:type="spellEnd"/>
      <w:r>
        <w:rPr>
          <w:rFonts w:ascii="Cambria" w:eastAsia="Cambria" w:hAnsi="Cambria" w:cs="Cambria"/>
          <w:sz w:val="24"/>
          <w:szCs w:val="24"/>
        </w:rPr>
        <w:t xml:space="preserve"> </w:t>
      </w:r>
      <w:proofErr w:type="spellStart"/>
      <w:proofErr w:type="gramStart"/>
      <w:r>
        <w:rPr>
          <w:rFonts w:ascii="Cambria" w:eastAsia="Cambria" w:hAnsi="Cambria" w:cs="Cambria"/>
          <w:sz w:val="24"/>
          <w:szCs w:val="24"/>
        </w:rPr>
        <w:t>Mahavidyalaya</w:t>
      </w:r>
      <w:proofErr w:type="spellEnd"/>
      <w:r>
        <w:rPr>
          <w:rFonts w:ascii="Cambria" w:eastAsia="Cambria" w:hAnsi="Cambria" w:cs="Cambria"/>
          <w:sz w:val="24"/>
          <w:szCs w:val="24"/>
        </w:rPr>
        <w:t xml:space="preserve">  on</w:t>
      </w:r>
      <w:proofErr w:type="gramEnd"/>
      <w:r>
        <w:rPr>
          <w:rFonts w:ascii="Cambria" w:eastAsia="Cambria" w:hAnsi="Cambria" w:cs="Cambria"/>
          <w:sz w:val="24"/>
          <w:szCs w:val="24"/>
        </w:rPr>
        <w:t xml:space="preserve"> &amp; from 01.01.2020 to Till Date.</w:t>
      </w:r>
    </w:p>
    <w:p w:rsidR="00713A58" w:rsidRDefault="00713A58" w:rsidP="00713A58">
      <w:pPr>
        <w:pStyle w:val="Normal1"/>
        <w:spacing w:after="0" w:line="240" w:lineRule="auto"/>
        <w:rPr>
          <w:rFonts w:ascii="Cambria" w:eastAsia="Cambria" w:hAnsi="Cambria" w:cs="Cambria"/>
          <w:sz w:val="24"/>
          <w:szCs w:val="24"/>
        </w:rPr>
      </w:pPr>
    </w:p>
    <w:p w:rsidR="00713A58" w:rsidRDefault="00713A58" w:rsidP="00713A58">
      <w:pPr>
        <w:pStyle w:val="Normal1"/>
        <w:spacing w:after="0" w:line="240" w:lineRule="auto"/>
        <w:rPr>
          <w:rFonts w:ascii="Cambria" w:eastAsia="Cambria" w:hAnsi="Cambria" w:cs="Cambria"/>
          <w:b/>
          <w:sz w:val="24"/>
          <w:szCs w:val="24"/>
        </w:rPr>
      </w:pPr>
    </w:p>
    <w:p w:rsidR="00713A58" w:rsidRDefault="00713A58" w:rsidP="00713A58">
      <w:pPr>
        <w:pStyle w:val="Normal1"/>
        <w:spacing w:after="0" w:line="240" w:lineRule="auto"/>
        <w:rPr>
          <w:rFonts w:ascii="Cambria" w:eastAsia="Cambria" w:hAnsi="Cambria" w:cs="Cambria"/>
          <w:b/>
          <w:sz w:val="24"/>
          <w:szCs w:val="24"/>
        </w:rPr>
      </w:pP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68"/>
        <w:gridCol w:w="5872"/>
      </w:tblGrid>
      <w:tr w:rsidR="00713A58" w:rsidTr="00713A58">
        <w:trPr>
          <w:cantSplit/>
          <w:tblHeader/>
        </w:trPr>
        <w:tc>
          <w:tcPr>
            <w:tcW w:w="3369"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b/>
              </w:rPr>
            </w:pPr>
            <w:r>
              <w:rPr>
                <w:rFonts w:ascii="Cambria" w:eastAsia="Cambria" w:hAnsi="Cambria" w:cs="Cambria"/>
              </w:rPr>
              <w:t xml:space="preserve">AWARD / RECOGNITION </w:t>
            </w:r>
            <w:r>
              <w:rPr>
                <w:rFonts w:ascii="Cambria" w:eastAsia="Cambria" w:hAnsi="Cambria" w:cs="Cambria"/>
              </w:rPr>
              <w:lastRenderedPageBreak/>
              <w:t>RECEIVED</w:t>
            </w:r>
          </w:p>
        </w:tc>
        <w:tc>
          <w:tcPr>
            <w:tcW w:w="5873" w:type="dxa"/>
            <w:tcBorders>
              <w:top w:val="single" w:sz="4" w:space="0" w:color="000000"/>
              <w:left w:val="single" w:sz="4" w:space="0" w:color="000000"/>
              <w:bottom w:val="single" w:sz="4" w:space="0" w:color="000000"/>
              <w:right w:val="single" w:sz="4" w:space="0" w:color="000000"/>
            </w:tcBorders>
          </w:tcPr>
          <w:p w:rsidR="00713A58" w:rsidRDefault="00713A58">
            <w:pPr>
              <w:pStyle w:val="Normal1"/>
              <w:rPr>
                <w:rFonts w:ascii="Cambria" w:eastAsia="Cambria" w:hAnsi="Cambria" w:cs="Cambria"/>
                <w:b/>
              </w:rPr>
            </w:pPr>
          </w:p>
        </w:tc>
      </w:tr>
      <w:tr w:rsidR="00713A58" w:rsidTr="00713A58">
        <w:trPr>
          <w:cantSplit/>
          <w:tblHeader/>
        </w:trPr>
        <w:tc>
          <w:tcPr>
            <w:tcW w:w="3369"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rPr>
            </w:pPr>
            <w:r>
              <w:rPr>
                <w:rFonts w:ascii="Cambria" w:eastAsia="Cambria" w:hAnsi="Cambria" w:cs="Cambria"/>
              </w:rPr>
              <w:lastRenderedPageBreak/>
              <w:t>ACADEMIC &amp; ADMINISTRATIVE ASSIGNMENTS</w:t>
            </w:r>
          </w:p>
        </w:tc>
        <w:tc>
          <w:tcPr>
            <w:tcW w:w="587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rPr>
            </w:pPr>
            <w:r>
              <w:rPr>
                <w:rFonts w:ascii="Cambria" w:eastAsia="Cambria" w:hAnsi="Cambria" w:cs="Cambria"/>
              </w:rPr>
              <w:t xml:space="preserve">1.Programme </w:t>
            </w:r>
            <w:proofErr w:type="spellStart"/>
            <w:r>
              <w:rPr>
                <w:rFonts w:ascii="Cambria" w:eastAsia="Cambria" w:hAnsi="Cambria" w:cs="Cambria"/>
              </w:rPr>
              <w:t>officer,National</w:t>
            </w:r>
            <w:proofErr w:type="spellEnd"/>
            <w:r>
              <w:rPr>
                <w:rFonts w:ascii="Cambria" w:eastAsia="Cambria" w:hAnsi="Cambria" w:cs="Cambria"/>
              </w:rPr>
              <w:t xml:space="preserve"> service scheme (NSS)from 02.05.2017 to 31.03.2023</w:t>
            </w:r>
          </w:p>
          <w:p w:rsidR="00713A58" w:rsidRDefault="00713A58">
            <w:pPr>
              <w:pStyle w:val="Normal1"/>
              <w:rPr>
                <w:rFonts w:ascii="Cambria" w:eastAsia="Cambria" w:hAnsi="Cambria" w:cs="Cambria"/>
              </w:rPr>
            </w:pPr>
            <w:r>
              <w:rPr>
                <w:rFonts w:ascii="Cambria" w:eastAsia="Cambria" w:hAnsi="Cambria" w:cs="Cambria"/>
              </w:rPr>
              <w:t xml:space="preserve">2.Member – Purchase </w:t>
            </w:r>
            <w:proofErr w:type="spellStart"/>
            <w:r>
              <w:rPr>
                <w:rFonts w:ascii="Cambria" w:eastAsia="Cambria" w:hAnsi="Cambria" w:cs="Cambria"/>
              </w:rPr>
              <w:t>Committee,Grievance</w:t>
            </w:r>
            <w:proofErr w:type="spellEnd"/>
            <w:r>
              <w:rPr>
                <w:rFonts w:ascii="Cambria" w:eastAsia="Cambria" w:hAnsi="Cambria" w:cs="Cambria"/>
              </w:rPr>
              <w:t xml:space="preserve"> </w:t>
            </w:r>
            <w:proofErr w:type="spellStart"/>
            <w:r>
              <w:rPr>
                <w:rFonts w:ascii="Cambria" w:eastAsia="Cambria" w:hAnsi="Cambria" w:cs="Cambria"/>
              </w:rPr>
              <w:t>Committee,Library</w:t>
            </w:r>
            <w:proofErr w:type="spellEnd"/>
            <w:r>
              <w:rPr>
                <w:rFonts w:ascii="Cambria" w:eastAsia="Cambria" w:hAnsi="Cambria" w:cs="Cambria"/>
              </w:rPr>
              <w:t xml:space="preserve"> Committee,</w:t>
            </w:r>
          </w:p>
        </w:tc>
      </w:tr>
      <w:tr w:rsidR="00713A58" w:rsidTr="00713A58">
        <w:trPr>
          <w:cantSplit/>
          <w:tblHeader/>
        </w:trPr>
        <w:tc>
          <w:tcPr>
            <w:tcW w:w="3369"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rPr>
            </w:pPr>
            <w:r>
              <w:rPr>
                <w:rFonts w:ascii="Cambria" w:eastAsia="Cambria" w:hAnsi="Cambria" w:cs="Cambria"/>
              </w:rPr>
              <w:t xml:space="preserve">Area of Specialisation at P.G. Level </w:t>
            </w:r>
          </w:p>
        </w:tc>
        <w:tc>
          <w:tcPr>
            <w:tcW w:w="587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rPr>
            </w:pPr>
            <w:r>
              <w:rPr>
                <w:rFonts w:ascii="Cambria" w:eastAsia="Cambria" w:hAnsi="Cambria" w:cs="Cambria"/>
              </w:rPr>
              <w:t>Guidance &amp; Counselling</w:t>
            </w:r>
          </w:p>
        </w:tc>
      </w:tr>
      <w:tr w:rsidR="00713A58" w:rsidTr="00713A58">
        <w:trPr>
          <w:cantSplit/>
          <w:tblHeader/>
        </w:trPr>
        <w:tc>
          <w:tcPr>
            <w:tcW w:w="3369"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rPr>
            </w:pPr>
            <w:r>
              <w:rPr>
                <w:rFonts w:ascii="Cambria" w:eastAsia="Cambria" w:hAnsi="Cambria" w:cs="Cambria"/>
              </w:rPr>
              <w:t>Training Courses/Programmes attended (</w:t>
            </w:r>
            <w:proofErr w:type="spellStart"/>
            <w:r>
              <w:rPr>
                <w:rFonts w:ascii="Cambria" w:eastAsia="Cambria" w:hAnsi="Cambria" w:cs="Cambria"/>
              </w:rPr>
              <w:t>OP,RC,STC,or</w:t>
            </w:r>
            <w:proofErr w:type="spellEnd"/>
            <w:r>
              <w:rPr>
                <w:rFonts w:ascii="Cambria" w:eastAsia="Cambria" w:hAnsi="Cambria" w:cs="Cambria"/>
              </w:rPr>
              <w:t xml:space="preserve"> any other)</w:t>
            </w:r>
          </w:p>
        </w:tc>
        <w:tc>
          <w:tcPr>
            <w:tcW w:w="587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rPr>
            </w:pPr>
            <w:r>
              <w:rPr>
                <w:rFonts w:ascii="Cambria" w:eastAsia="Cambria" w:hAnsi="Cambria" w:cs="Cambria"/>
              </w:rPr>
              <w:t xml:space="preserve">1.Training programme on academic leadership , Aligarh Muslim University </w:t>
            </w:r>
            <w:proofErr w:type="spellStart"/>
            <w:r>
              <w:rPr>
                <w:rFonts w:ascii="Cambria" w:eastAsia="Cambria" w:hAnsi="Cambria" w:cs="Cambria"/>
              </w:rPr>
              <w:t>Murshidabad</w:t>
            </w:r>
            <w:proofErr w:type="spellEnd"/>
            <w:r>
              <w:rPr>
                <w:rFonts w:ascii="Cambria" w:eastAsia="Cambria" w:hAnsi="Cambria" w:cs="Cambria"/>
              </w:rPr>
              <w:t xml:space="preserve"> centre from (10.09.2018 to 13.09.2018)</w:t>
            </w:r>
          </w:p>
          <w:p w:rsidR="00713A58" w:rsidRDefault="00713A58">
            <w:pPr>
              <w:pStyle w:val="Normal1"/>
              <w:rPr>
                <w:rFonts w:ascii="Cambria" w:eastAsia="Cambria" w:hAnsi="Cambria" w:cs="Cambria"/>
              </w:rPr>
            </w:pPr>
            <w:r>
              <w:rPr>
                <w:rFonts w:ascii="Cambria" w:eastAsia="Cambria" w:hAnsi="Cambria" w:cs="Cambria"/>
              </w:rPr>
              <w:t>2.1</w:t>
            </w:r>
            <w:r>
              <w:rPr>
                <w:rFonts w:ascii="Cambria" w:eastAsia="Cambria" w:hAnsi="Cambria" w:cs="Cambria"/>
                <w:vertAlign w:val="superscript"/>
              </w:rPr>
              <w:t>st</w:t>
            </w:r>
            <w:r>
              <w:rPr>
                <w:rFonts w:ascii="Cambria" w:eastAsia="Cambria" w:hAnsi="Cambria" w:cs="Cambria"/>
              </w:rPr>
              <w:t xml:space="preserve"> Orientation Training  programme (NSS) Empanelled Training Institute , Ramakrishna Mission </w:t>
            </w:r>
            <w:proofErr w:type="spellStart"/>
            <w:r>
              <w:rPr>
                <w:rFonts w:ascii="Cambria" w:eastAsia="Cambria" w:hAnsi="Cambria" w:cs="Cambria"/>
              </w:rPr>
              <w:t>Ashrama</w:t>
            </w:r>
            <w:proofErr w:type="spellEnd"/>
            <w:r>
              <w:rPr>
                <w:rFonts w:ascii="Cambria" w:eastAsia="Cambria" w:hAnsi="Cambria" w:cs="Cambria"/>
              </w:rPr>
              <w:t xml:space="preserve">, </w:t>
            </w:r>
            <w:proofErr w:type="spellStart"/>
            <w:r>
              <w:rPr>
                <w:rFonts w:ascii="Cambria" w:eastAsia="Cambria" w:hAnsi="Cambria" w:cs="Cambria"/>
              </w:rPr>
              <w:t>Narendrapur</w:t>
            </w:r>
            <w:proofErr w:type="spellEnd"/>
            <w:r>
              <w:rPr>
                <w:rFonts w:ascii="Cambria" w:eastAsia="Cambria" w:hAnsi="Cambria" w:cs="Cambria"/>
              </w:rPr>
              <w:t>, Kolkata from (19.06.2022 to 25.06.2022)</w:t>
            </w:r>
          </w:p>
        </w:tc>
      </w:tr>
      <w:tr w:rsidR="00713A58" w:rsidTr="00713A58">
        <w:trPr>
          <w:cantSplit/>
          <w:tblHeader/>
        </w:trPr>
        <w:tc>
          <w:tcPr>
            <w:tcW w:w="3369"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rPr>
            </w:pPr>
            <w:r>
              <w:rPr>
                <w:rFonts w:ascii="Cambria" w:eastAsia="Cambria" w:hAnsi="Cambria" w:cs="Cambria"/>
              </w:rPr>
              <w:t>Attended in Seminar / Conference / Workshop/ Symposia/ Webinar etc.</w:t>
            </w:r>
          </w:p>
        </w:tc>
        <w:tc>
          <w:tcPr>
            <w:tcW w:w="5873" w:type="dxa"/>
            <w:tcBorders>
              <w:top w:val="single" w:sz="4" w:space="0" w:color="000000"/>
              <w:left w:val="single" w:sz="4" w:space="0" w:color="000000"/>
              <w:bottom w:val="single" w:sz="4" w:space="0" w:color="000000"/>
              <w:right w:val="single" w:sz="4" w:space="0" w:color="000000"/>
            </w:tcBorders>
            <w:hideMark/>
          </w:tcPr>
          <w:p w:rsidR="00713A58" w:rsidRDefault="00713A58">
            <w:pPr>
              <w:pStyle w:val="Normal1"/>
              <w:rPr>
                <w:rFonts w:ascii="Cambria" w:eastAsia="Cambria" w:hAnsi="Cambria" w:cs="Cambria"/>
              </w:rPr>
            </w:pPr>
            <w:r>
              <w:rPr>
                <w:rFonts w:ascii="Cambria" w:eastAsia="Cambria" w:hAnsi="Cambria" w:cs="Cambria"/>
              </w:rPr>
              <w:t xml:space="preserve">1.Regional Seminar on Parliamentary Democracy and its practices in India , </w:t>
            </w:r>
            <w:proofErr w:type="spellStart"/>
            <w:r>
              <w:rPr>
                <w:rFonts w:ascii="Cambria" w:eastAsia="Cambria" w:hAnsi="Cambria" w:cs="Cambria"/>
              </w:rPr>
              <w:t>Issues,Challenges</w:t>
            </w:r>
            <w:proofErr w:type="spellEnd"/>
            <w:r>
              <w:rPr>
                <w:rFonts w:ascii="Cambria" w:eastAsia="Cambria" w:hAnsi="Cambria" w:cs="Cambria"/>
              </w:rPr>
              <w:t xml:space="preserve"> and opportunities on ,from </w:t>
            </w:r>
            <w:proofErr w:type="spellStart"/>
            <w:r>
              <w:rPr>
                <w:rFonts w:ascii="Cambria" w:eastAsia="Cambria" w:hAnsi="Cambria" w:cs="Cambria"/>
              </w:rPr>
              <w:t>Berhampore</w:t>
            </w:r>
            <w:proofErr w:type="spellEnd"/>
            <w:r>
              <w:rPr>
                <w:rFonts w:ascii="Cambria" w:eastAsia="Cambria" w:hAnsi="Cambria" w:cs="Cambria"/>
              </w:rPr>
              <w:t xml:space="preserve"> Girls College on 28.03.2015</w:t>
            </w:r>
          </w:p>
          <w:p w:rsidR="00713A58" w:rsidRDefault="00713A58">
            <w:pPr>
              <w:pStyle w:val="Normal1"/>
              <w:rPr>
                <w:rFonts w:ascii="Cambria" w:eastAsia="Cambria" w:hAnsi="Cambria" w:cs="Cambria"/>
              </w:rPr>
            </w:pPr>
            <w:r>
              <w:rPr>
                <w:rFonts w:ascii="Cambria" w:eastAsia="Cambria" w:hAnsi="Cambria" w:cs="Cambria"/>
              </w:rPr>
              <w:t xml:space="preserve">2.Workshop on Development of Teaching- Learning and Evaluation Skills among College Teachers from </w:t>
            </w:r>
            <w:proofErr w:type="spellStart"/>
            <w:r>
              <w:rPr>
                <w:rFonts w:ascii="Cambria" w:eastAsia="Cambria" w:hAnsi="Cambria" w:cs="Cambria"/>
              </w:rPr>
              <w:t>Rani</w:t>
            </w:r>
            <w:proofErr w:type="spellEnd"/>
            <w:r>
              <w:rPr>
                <w:rFonts w:ascii="Cambria" w:eastAsia="Cambria" w:hAnsi="Cambria" w:cs="Cambria"/>
              </w:rPr>
              <w:t xml:space="preserve"> </w:t>
            </w:r>
            <w:proofErr w:type="spellStart"/>
            <w:r>
              <w:rPr>
                <w:rFonts w:ascii="Cambria" w:eastAsia="Cambria" w:hAnsi="Cambria" w:cs="Cambria"/>
              </w:rPr>
              <w:t>Dhanya</w:t>
            </w:r>
            <w:proofErr w:type="spellEnd"/>
            <w:r>
              <w:rPr>
                <w:rFonts w:ascii="Cambria" w:eastAsia="Cambria" w:hAnsi="Cambria" w:cs="Cambria"/>
              </w:rPr>
              <w:t xml:space="preserve"> </w:t>
            </w:r>
            <w:proofErr w:type="spellStart"/>
            <w:r>
              <w:rPr>
                <w:rFonts w:ascii="Cambria" w:eastAsia="Cambria" w:hAnsi="Cambria" w:cs="Cambria"/>
              </w:rPr>
              <w:t>Kumari</w:t>
            </w:r>
            <w:proofErr w:type="spellEnd"/>
            <w:r>
              <w:rPr>
                <w:rFonts w:ascii="Cambria" w:eastAsia="Cambria" w:hAnsi="Cambria" w:cs="Cambria"/>
              </w:rPr>
              <w:t xml:space="preserve"> College ,</w:t>
            </w:r>
            <w:proofErr w:type="spellStart"/>
            <w:r>
              <w:rPr>
                <w:rFonts w:ascii="Cambria" w:eastAsia="Cambria" w:hAnsi="Cambria" w:cs="Cambria"/>
              </w:rPr>
              <w:t>Jiaganj,Murshidabad</w:t>
            </w:r>
            <w:proofErr w:type="spellEnd"/>
            <w:r>
              <w:rPr>
                <w:rFonts w:ascii="Cambria" w:eastAsia="Cambria" w:hAnsi="Cambria" w:cs="Cambria"/>
              </w:rPr>
              <w:t xml:space="preserve"> on 15.03.2016 to 16.03.2016</w:t>
            </w:r>
          </w:p>
          <w:p w:rsidR="00713A58" w:rsidRDefault="00713A58">
            <w:pPr>
              <w:pStyle w:val="Normal1"/>
              <w:rPr>
                <w:rFonts w:ascii="Cambria" w:eastAsia="Cambria" w:hAnsi="Cambria" w:cs="Cambria"/>
              </w:rPr>
            </w:pPr>
            <w:r>
              <w:rPr>
                <w:rFonts w:ascii="Cambria" w:eastAsia="Cambria" w:hAnsi="Cambria" w:cs="Cambria"/>
              </w:rPr>
              <w:t xml:space="preserve">3.State level seminar on Achieving </w:t>
            </w:r>
            <w:proofErr w:type="spellStart"/>
            <w:r>
              <w:rPr>
                <w:rFonts w:ascii="Cambria" w:eastAsia="Cambria" w:hAnsi="Cambria" w:cs="Cambria"/>
              </w:rPr>
              <w:t>Excellenges</w:t>
            </w:r>
            <w:proofErr w:type="spellEnd"/>
            <w:r>
              <w:rPr>
                <w:rFonts w:ascii="Cambria" w:eastAsia="Cambria" w:hAnsi="Cambria" w:cs="Cambria"/>
              </w:rPr>
              <w:t xml:space="preserve"> in Higher Education , Pathways ,issues and Challenges  from union Christian Training College on 25.09.2016</w:t>
            </w:r>
          </w:p>
          <w:p w:rsidR="00713A58" w:rsidRDefault="00713A58">
            <w:pPr>
              <w:pStyle w:val="Normal1"/>
              <w:rPr>
                <w:rFonts w:ascii="Cambria" w:eastAsia="Cambria" w:hAnsi="Cambria" w:cs="Cambria"/>
              </w:rPr>
            </w:pPr>
            <w:r>
              <w:rPr>
                <w:rFonts w:ascii="Cambria" w:eastAsia="Cambria" w:hAnsi="Cambria" w:cs="Cambria"/>
              </w:rPr>
              <w:t xml:space="preserve">4.One- Day Workshop on Revision of Honours and </w:t>
            </w:r>
            <w:r>
              <w:rPr>
                <w:rFonts w:ascii="Cambria" w:eastAsia="Cambria" w:hAnsi="Cambria" w:cs="Cambria"/>
              </w:rPr>
              <w:lastRenderedPageBreak/>
              <w:t xml:space="preserve">General Curriculum of B.A (Education ) from Department of Education , University of </w:t>
            </w:r>
            <w:proofErr w:type="spellStart"/>
            <w:r>
              <w:rPr>
                <w:rFonts w:ascii="Cambria" w:eastAsia="Cambria" w:hAnsi="Cambria" w:cs="Cambria"/>
              </w:rPr>
              <w:t>Kalyani</w:t>
            </w:r>
            <w:proofErr w:type="spellEnd"/>
            <w:r>
              <w:rPr>
                <w:rFonts w:ascii="Cambria" w:eastAsia="Cambria" w:hAnsi="Cambria" w:cs="Cambria"/>
              </w:rPr>
              <w:t xml:space="preserve"> on 04.05.2016</w:t>
            </w:r>
          </w:p>
          <w:p w:rsidR="00713A58" w:rsidRDefault="00713A58">
            <w:pPr>
              <w:pStyle w:val="Normal1"/>
              <w:rPr>
                <w:rFonts w:ascii="Cambria" w:eastAsia="Cambria" w:hAnsi="Cambria" w:cs="Cambria"/>
              </w:rPr>
            </w:pPr>
            <w:r>
              <w:rPr>
                <w:rFonts w:ascii="Cambria" w:eastAsia="Cambria" w:hAnsi="Cambria" w:cs="Cambria"/>
              </w:rPr>
              <w:t xml:space="preserve">5.One – Day Workshop on CBCS :Academic and </w:t>
            </w:r>
            <w:proofErr w:type="spellStart"/>
            <w:r>
              <w:rPr>
                <w:rFonts w:ascii="Cambria" w:eastAsia="Cambria" w:hAnsi="Cambria" w:cs="Cambria"/>
              </w:rPr>
              <w:t>Administirative</w:t>
            </w:r>
            <w:proofErr w:type="spellEnd"/>
            <w:r>
              <w:rPr>
                <w:rFonts w:ascii="Cambria" w:eastAsia="Cambria" w:hAnsi="Cambria" w:cs="Cambria"/>
              </w:rPr>
              <w:t xml:space="preserve"> overview , from </w:t>
            </w:r>
            <w:proofErr w:type="spellStart"/>
            <w:r>
              <w:rPr>
                <w:rFonts w:ascii="Cambria" w:eastAsia="Cambria" w:hAnsi="Cambria" w:cs="Cambria"/>
              </w:rPr>
              <w:t>Rani</w:t>
            </w:r>
            <w:proofErr w:type="spellEnd"/>
            <w:r>
              <w:rPr>
                <w:rFonts w:ascii="Cambria" w:eastAsia="Cambria" w:hAnsi="Cambria" w:cs="Cambria"/>
              </w:rPr>
              <w:t xml:space="preserve"> </w:t>
            </w:r>
            <w:proofErr w:type="spellStart"/>
            <w:r>
              <w:rPr>
                <w:rFonts w:ascii="Cambria" w:eastAsia="Cambria" w:hAnsi="Cambria" w:cs="Cambria"/>
              </w:rPr>
              <w:t>Dhanya</w:t>
            </w:r>
            <w:proofErr w:type="spellEnd"/>
            <w:r>
              <w:rPr>
                <w:rFonts w:ascii="Cambria" w:eastAsia="Cambria" w:hAnsi="Cambria" w:cs="Cambria"/>
              </w:rPr>
              <w:t xml:space="preserve"> </w:t>
            </w:r>
            <w:proofErr w:type="spellStart"/>
            <w:r>
              <w:rPr>
                <w:rFonts w:ascii="Cambria" w:eastAsia="Cambria" w:hAnsi="Cambria" w:cs="Cambria"/>
              </w:rPr>
              <w:t>Kumari</w:t>
            </w:r>
            <w:proofErr w:type="spellEnd"/>
            <w:r>
              <w:rPr>
                <w:rFonts w:ascii="Cambria" w:eastAsia="Cambria" w:hAnsi="Cambria" w:cs="Cambria"/>
              </w:rPr>
              <w:t xml:space="preserve"> College on 08.05.2018</w:t>
            </w:r>
          </w:p>
          <w:p w:rsidR="00713A58" w:rsidRDefault="00713A58">
            <w:pPr>
              <w:pStyle w:val="Normal1"/>
              <w:rPr>
                <w:rFonts w:ascii="Cambria" w:eastAsia="Cambria" w:hAnsi="Cambria" w:cs="Cambria"/>
              </w:rPr>
            </w:pPr>
            <w:r>
              <w:rPr>
                <w:rFonts w:ascii="Cambria" w:eastAsia="Cambria" w:hAnsi="Cambria" w:cs="Cambria"/>
              </w:rPr>
              <w:t xml:space="preserve">6.One –Day Workshop on Practical papers of old Curriculum and new CBCS Curriculum , from Department of Education ,University of </w:t>
            </w:r>
            <w:proofErr w:type="spellStart"/>
            <w:r>
              <w:rPr>
                <w:rFonts w:ascii="Cambria" w:eastAsia="Cambria" w:hAnsi="Cambria" w:cs="Cambria"/>
              </w:rPr>
              <w:t>Kalyani</w:t>
            </w:r>
            <w:proofErr w:type="spellEnd"/>
            <w:r>
              <w:rPr>
                <w:rFonts w:ascii="Cambria" w:eastAsia="Cambria" w:hAnsi="Cambria" w:cs="Cambria"/>
              </w:rPr>
              <w:t xml:space="preserve"> on 07.08.2018</w:t>
            </w:r>
          </w:p>
          <w:p w:rsidR="00713A58" w:rsidRDefault="00713A58">
            <w:pPr>
              <w:pStyle w:val="Normal1"/>
              <w:rPr>
                <w:rFonts w:ascii="Cambria" w:eastAsia="Cambria" w:hAnsi="Cambria" w:cs="Cambria"/>
              </w:rPr>
            </w:pPr>
            <w:r>
              <w:rPr>
                <w:rFonts w:ascii="Cambria" w:eastAsia="Cambria" w:hAnsi="Cambria" w:cs="Cambria"/>
              </w:rPr>
              <w:t xml:space="preserve">7.Regional Directorate of NSS, </w:t>
            </w:r>
            <w:proofErr w:type="spellStart"/>
            <w:r>
              <w:rPr>
                <w:rFonts w:ascii="Cambria" w:eastAsia="Cambria" w:hAnsi="Cambria" w:cs="Cambria"/>
              </w:rPr>
              <w:t>Kolkata,West</w:t>
            </w:r>
            <w:proofErr w:type="spellEnd"/>
            <w:r>
              <w:rPr>
                <w:rFonts w:ascii="Cambria" w:eastAsia="Cambria" w:hAnsi="Cambria" w:cs="Cambria"/>
              </w:rPr>
              <w:t xml:space="preserve"> Bengal One-Day Seminar and </w:t>
            </w:r>
            <w:proofErr w:type="spellStart"/>
            <w:r>
              <w:rPr>
                <w:rFonts w:ascii="Cambria" w:eastAsia="Cambria" w:hAnsi="Cambria" w:cs="Cambria"/>
              </w:rPr>
              <w:t>Awarness</w:t>
            </w:r>
            <w:proofErr w:type="spellEnd"/>
            <w:r>
              <w:rPr>
                <w:rFonts w:ascii="Cambria" w:eastAsia="Cambria" w:hAnsi="Cambria" w:cs="Cambria"/>
              </w:rPr>
              <w:t xml:space="preserve"> Rally on </w:t>
            </w:r>
            <w:proofErr w:type="spellStart"/>
            <w:r>
              <w:rPr>
                <w:rFonts w:ascii="Cambria" w:eastAsia="Cambria" w:hAnsi="Cambria" w:cs="Cambria"/>
              </w:rPr>
              <w:t>Swachh</w:t>
            </w:r>
            <w:proofErr w:type="spellEnd"/>
            <w:r>
              <w:rPr>
                <w:rFonts w:ascii="Cambria" w:eastAsia="Cambria" w:hAnsi="Cambria" w:cs="Cambria"/>
              </w:rPr>
              <w:t xml:space="preserve"> Bharat </w:t>
            </w:r>
            <w:proofErr w:type="spellStart"/>
            <w:r>
              <w:rPr>
                <w:rFonts w:ascii="Cambria" w:eastAsia="Cambria" w:hAnsi="Cambria" w:cs="Cambria"/>
              </w:rPr>
              <w:t>Abhiyan</w:t>
            </w:r>
            <w:proofErr w:type="spellEnd"/>
            <w:r>
              <w:rPr>
                <w:rFonts w:ascii="Cambria" w:eastAsia="Cambria" w:hAnsi="Cambria" w:cs="Cambria"/>
              </w:rPr>
              <w:t xml:space="preserve"> , under University of </w:t>
            </w:r>
            <w:proofErr w:type="spellStart"/>
            <w:r>
              <w:rPr>
                <w:rFonts w:ascii="Cambria" w:eastAsia="Cambria" w:hAnsi="Cambria" w:cs="Cambria"/>
              </w:rPr>
              <w:t>Kalyani</w:t>
            </w:r>
            <w:proofErr w:type="spellEnd"/>
            <w:r>
              <w:rPr>
                <w:rFonts w:ascii="Cambria" w:eastAsia="Cambria" w:hAnsi="Cambria" w:cs="Cambria"/>
              </w:rPr>
              <w:t xml:space="preserve"> from </w:t>
            </w:r>
            <w:proofErr w:type="spellStart"/>
            <w:r>
              <w:rPr>
                <w:rFonts w:ascii="Cambria" w:eastAsia="Cambria" w:hAnsi="Cambria" w:cs="Cambria"/>
              </w:rPr>
              <w:t>Berhampore</w:t>
            </w:r>
            <w:proofErr w:type="spellEnd"/>
            <w:r>
              <w:rPr>
                <w:rFonts w:ascii="Cambria" w:eastAsia="Cambria" w:hAnsi="Cambria" w:cs="Cambria"/>
              </w:rPr>
              <w:t xml:space="preserve"> College on 04.03.2022</w:t>
            </w:r>
          </w:p>
          <w:p w:rsidR="00713A58" w:rsidRDefault="00713A58">
            <w:pPr>
              <w:pStyle w:val="Normal1"/>
              <w:rPr>
                <w:rFonts w:ascii="Cambria" w:eastAsia="Cambria" w:hAnsi="Cambria" w:cs="Cambria"/>
              </w:rPr>
            </w:pPr>
            <w:r>
              <w:rPr>
                <w:rFonts w:ascii="Cambria" w:eastAsia="Cambria" w:hAnsi="Cambria" w:cs="Cambria"/>
              </w:rPr>
              <w:t xml:space="preserve">8.One –Day State level Seminar on Revised Accreditation framework of NAAC from </w:t>
            </w:r>
            <w:proofErr w:type="spellStart"/>
            <w:r>
              <w:rPr>
                <w:rFonts w:ascii="Cambria" w:eastAsia="Cambria" w:hAnsi="Cambria" w:cs="Cambria"/>
              </w:rPr>
              <w:t>Rani</w:t>
            </w:r>
            <w:proofErr w:type="spellEnd"/>
            <w:r>
              <w:rPr>
                <w:rFonts w:ascii="Cambria" w:eastAsia="Cambria" w:hAnsi="Cambria" w:cs="Cambria"/>
              </w:rPr>
              <w:t xml:space="preserve"> </w:t>
            </w:r>
            <w:proofErr w:type="spellStart"/>
            <w:r>
              <w:rPr>
                <w:rFonts w:ascii="Cambria" w:eastAsia="Cambria" w:hAnsi="Cambria" w:cs="Cambria"/>
              </w:rPr>
              <w:t>Dhanya</w:t>
            </w:r>
            <w:proofErr w:type="spellEnd"/>
            <w:r>
              <w:rPr>
                <w:rFonts w:ascii="Cambria" w:eastAsia="Cambria" w:hAnsi="Cambria" w:cs="Cambria"/>
              </w:rPr>
              <w:t xml:space="preserve"> </w:t>
            </w:r>
            <w:proofErr w:type="spellStart"/>
            <w:r>
              <w:rPr>
                <w:rFonts w:ascii="Cambria" w:eastAsia="Cambria" w:hAnsi="Cambria" w:cs="Cambria"/>
              </w:rPr>
              <w:t>Kumari</w:t>
            </w:r>
            <w:proofErr w:type="spellEnd"/>
            <w:r>
              <w:rPr>
                <w:rFonts w:ascii="Cambria" w:eastAsia="Cambria" w:hAnsi="Cambria" w:cs="Cambria"/>
              </w:rPr>
              <w:t xml:space="preserve"> College on 18.08.2022</w:t>
            </w:r>
          </w:p>
        </w:tc>
      </w:tr>
    </w:tbl>
    <w:p w:rsidR="00E351B2" w:rsidRDefault="00E351B2" w:rsidP="00267169">
      <w:pPr>
        <w:rPr>
          <w:lang w:val="en-US"/>
        </w:rPr>
      </w:pPr>
    </w:p>
    <w:tbl>
      <w:tblPr>
        <w:tblW w:w="9478" w:type="dxa"/>
        <w:jc w:val="center"/>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5"/>
        <w:gridCol w:w="1888"/>
        <w:gridCol w:w="1312"/>
        <w:gridCol w:w="2531"/>
        <w:gridCol w:w="1602"/>
      </w:tblGrid>
      <w:tr w:rsidR="00FC1891" w:rsidTr="00FC1891">
        <w:trPr>
          <w:trHeight w:val="551"/>
          <w:jc w:val="center"/>
        </w:trPr>
        <w:tc>
          <w:tcPr>
            <w:tcW w:w="2145" w:type="dxa"/>
          </w:tcPr>
          <w:p w:rsidR="00FC1891" w:rsidRDefault="00FC1891" w:rsidP="00505348">
            <w:pPr>
              <w:pStyle w:val="TableParagraph"/>
              <w:spacing w:line="269" w:lineRule="exact"/>
              <w:ind w:left="676"/>
              <w:rPr>
                <w:sz w:val="24"/>
              </w:rPr>
            </w:pPr>
            <w:r>
              <w:rPr>
                <w:sz w:val="24"/>
              </w:rPr>
              <w:t xml:space="preserve">Name </w:t>
            </w:r>
            <w:proofErr w:type="spellStart"/>
            <w:r>
              <w:rPr>
                <w:sz w:val="24"/>
              </w:rPr>
              <w:t>ofthe</w:t>
            </w:r>
            <w:proofErr w:type="spellEnd"/>
          </w:p>
          <w:p w:rsidR="00FC1891" w:rsidRDefault="00FC1891" w:rsidP="00505348">
            <w:pPr>
              <w:pStyle w:val="TableParagraph"/>
              <w:spacing w:line="263" w:lineRule="exact"/>
              <w:ind w:left="703"/>
              <w:rPr>
                <w:sz w:val="24"/>
              </w:rPr>
            </w:pPr>
            <w:r>
              <w:rPr>
                <w:sz w:val="24"/>
              </w:rPr>
              <w:t>Department</w:t>
            </w:r>
          </w:p>
        </w:tc>
        <w:tc>
          <w:tcPr>
            <w:tcW w:w="3200" w:type="dxa"/>
            <w:gridSpan w:val="2"/>
          </w:tcPr>
          <w:p w:rsidR="00FC1891" w:rsidRDefault="00FC1891" w:rsidP="00505348">
            <w:pPr>
              <w:pStyle w:val="TableParagraph"/>
              <w:spacing w:before="132"/>
              <w:ind w:left="499"/>
              <w:rPr>
                <w:sz w:val="24"/>
              </w:rPr>
            </w:pPr>
            <w:r>
              <w:rPr>
                <w:sz w:val="24"/>
              </w:rPr>
              <w:t>Name and Designation</w:t>
            </w:r>
          </w:p>
        </w:tc>
        <w:tc>
          <w:tcPr>
            <w:tcW w:w="2531" w:type="dxa"/>
          </w:tcPr>
          <w:p w:rsidR="00FC1891" w:rsidRDefault="00FC1891" w:rsidP="00505348">
            <w:pPr>
              <w:pStyle w:val="TableParagraph"/>
              <w:spacing w:before="132"/>
              <w:ind w:left="753"/>
              <w:rPr>
                <w:sz w:val="24"/>
              </w:rPr>
            </w:pPr>
            <w:r>
              <w:rPr>
                <w:sz w:val="24"/>
              </w:rPr>
              <w:t>Date of joining</w:t>
            </w:r>
          </w:p>
        </w:tc>
        <w:tc>
          <w:tcPr>
            <w:tcW w:w="1602" w:type="dxa"/>
            <w:vMerge w:val="restart"/>
          </w:tcPr>
          <w:p w:rsidR="00FC1891" w:rsidRDefault="00FC1891" w:rsidP="00505348">
            <w:pPr>
              <w:pStyle w:val="TableParagraph"/>
              <w:spacing w:before="171"/>
              <w:ind w:right="105"/>
              <w:rPr>
                <w:sz w:val="24"/>
              </w:rPr>
            </w:pPr>
            <w:r>
              <w:rPr>
                <w:noProof/>
                <w:sz w:val="24"/>
                <w:lang w:val="en-IN" w:eastAsia="en-IN" w:bidi="ar-SA"/>
              </w:rPr>
              <w:drawing>
                <wp:inline distT="0" distB="0" distL="0" distR="0">
                  <wp:extent cx="1053029" cy="1439855"/>
                  <wp:effectExtent l="19050" t="0" r="0" b="0"/>
                  <wp:docPr id="4" name="Picture 1" descr="IMG-2019100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003-WA0003.jpg"/>
                          <pic:cNvPicPr/>
                        </pic:nvPicPr>
                        <pic:blipFill>
                          <a:blip r:embed="rId7" cstate="print"/>
                          <a:stretch>
                            <a:fillRect/>
                          </a:stretch>
                        </pic:blipFill>
                        <pic:spPr>
                          <a:xfrm>
                            <a:off x="0" y="0"/>
                            <a:ext cx="1053029" cy="1439855"/>
                          </a:xfrm>
                          <a:prstGeom prst="rect">
                            <a:avLst/>
                          </a:prstGeom>
                        </pic:spPr>
                      </pic:pic>
                    </a:graphicData>
                  </a:graphic>
                </wp:inline>
              </w:drawing>
            </w:r>
          </w:p>
        </w:tc>
      </w:tr>
      <w:tr w:rsidR="00FC1891" w:rsidTr="00FC1891">
        <w:trPr>
          <w:trHeight w:val="1497"/>
          <w:jc w:val="center"/>
        </w:trPr>
        <w:tc>
          <w:tcPr>
            <w:tcW w:w="2145" w:type="dxa"/>
          </w:tcPr>
          <w:p w:rsidR="00FC1891" w:rsidRDefault="00FC1891" w:rsidP="00505348">
            <w:pPr>
              <w:pStyle w:val="TableParagraph"/>
              <w:jc w:val="center"/>
              <w:rPr>
                <w:sz w:val="24"/>
              </w:rPr>
            </w:pPr>
          </w:p>
          <w:p w:rsidR="00FC1891" w:rsidRPr="000F49F6" w:rsidRDefault="00FC1891" w:rsidP="00505348">
            <w:pPr>
              <w:pStyle w:val="TableParagraph"/>
              <w:jc w:val="center"/>
              <w:rPr>
                <w:b/>
                <w:sz w:val="24"/>
              </w:rPr>
            </w:pPr>
            <w:r>
              <w:rPr>
                <w:b/>
                <w:sz w:val="24"/>
              </w:rPr>
              <w:t>EDUCATION</w:t>
            </w:r>
          </w:p>
          <w:p w:rsidR="00FC1891" w:rsidRDefault="00FC1891" w:rsidP="00505348">
            <w:pPr>
              <w:pStyle w:val="TableParagraph"/>
              <w:jc w:val="center"/>
              <w:rPr>
                <w:sz w:val="24"/>
              </w:rPr>
            </w:pPr>
          </w:p>
        </w:tc>
        <w:tc>
          <w:tcPr>
            <w:tcW w:w="3200" w:type="dxa"/>
            <w:gridSpan w:val="2"/>
          </w:tcPr>
          <w:p w:rsidR="00FC1891" w:rsidRDefault="00FC1891" w:rsidP="00505348">
            <w:pPr>
              <w:pStyle w:val="TableParagraph"/>
              <w:jc w:val="center"/>
              <w:rPr>
                <w:sz w:val="24"/>
              </w:rPr>
            </w:pPr>
          </w:p>
          <w:p w:rsidR="00FC1891" w:rsidRDefault="00FC1891" w:rsidP="00505348">
            <w:pPr>
              <w:pStyle w:val="TableParagraph"/>
              <w:jc w:val="center"/>
              <w:rPr>
                <w:b/>
                <w:sz w:val="24"/>
              </w:rPr>
            </w:pPr>
            <w:r>
              <w:rPr>
                <w:b/>
                <w:sz w:val="24"/>
              </w:rPr>
              <w:t>SAUGATA SARKAR</w:t>
            </w:r>
          </w:p>
          <w:p w:rsidR="00FC1891" w:rsidRPr="000129FE" w:rsidRDefault="00FC1891" w:rsidP="00505348">
            <w:pPr>
              <w:pStyle w:val="TableParagraph"/>
              <w:jc w:val="center"/>
              <w:rPr>
                <w:b/>
                <w:sz w:val="24"/>
              </w:rPr>
            </w:pPr>
          </w:p>
          <w:p w:rsidR="00FC1891" w:rsidRDefault="00FC1891" w:rsidP="00505348">
            <w:pPr>
              <w:pStyle w:val="TableParagraph"/>
              <w:jc w:val="center"/>
              <w:rPr>
                <w:sz w:val="24"/>
              </w:rPr>
            </w:pPr>
            <w:r>
              <w:rPr>
                <w:sz w:val="24"/>
              </w:rPr>
              <w:t>SACT-II</w:t>
            </w:r>
          </w:p>
        </w:tc>
        <w:tc>
          <w:tcPr>
            <w:tcW w:w="2531" w:type="dxa"/>
          </w:tcPr>
          <w:p w:rsidR="00FC1891" w:rsidRDefault="00FC1891" w:rsidP="00505348">
            <w:pPr>
              <w:pStyle w:val="TableParagraph"/>
              <w:jc w:val="center"/>
              <w:rPr>
                <w:sz w:val="24"/>
              </w:rPr>
            </w:pPr>
          </w:p>
          <w:p w:rsidR="00FC1891" w:rsidRDefault="00FC1891" w:rsidP="00505348">
            <w:pPr>
              <w:pStyle w:val="TableParagraph"/>
              <w:jc w:val="center"/>
              <w:rPr>
                <w:sz w:val="24"/>
              </w:rPr>
            </w:pPr>
            <w:r>
              <w:rPr>
                <w:sz w:val="24"/>
              </w:rPr>
              <w:t>1</w:t>
            </w:r>
            <w:r w:rsidRPr="000062EB">
              <w:rPr>
                <w:sz w:val="24"/>
                <w:vertAlign w:val="superscript"/>
              </w:rPr>
              <w:t>ST</w:t>
            </w:r>
            <w:r>
              <w:rPr>
                <w:sz w:val="24"/>
              </w:rPr>
              <w:t xml:space="preserve"> February, 2018</w:t>
            </w:r>
          </w:p>
        </w:tc>
        <w:tc>
          <w:tcPr>
            <w:tcW w:w="1602" w:type="dxa"/>
            <w:vMerge/>
            <w:tcBorders>
              <w:top w:val="nil"/>
            </w:tcBorders>
          </w:tcPr>
          <w:p w:rsidR="00FC1891" w:rsidRDefault="00FC1891" w:rsidP="00505348">
            <w:pPr>
              <w:rPr>
                <w:sz w:val="2"/>
                <w:szCs w:val="2"/>
              </w:rPr>
            </w:pPr>
          </w:p>
        </w:tc>
      </w:tr>
      <w:tr w:rsidR="00FC1891" w:rsidTr="00FC1891">
        <w:trPr>
          <w:trHeight w:val="796"/>
          <w:jc w:val="center"/>
        </w:trPr>
        <w:tc>
          <w:tcPr>
            <w:tcW w:w="2145" w:type="dxa"/>
          </w:tcPr>
          <w:p w:rsidR="00FC1891" w:rsidRDefault="00FC1891" w:rsidP="00505348">
            <w:pPr>
              <w:pStyle w:val="TableParagraph"/>
              <w:spacing w:before="115"/>
              <w:ind w:left="107" w:right="855"/>
              <w:rPr>
                <w:sz w:val="24"/>
              </w:rPr>
            </w:pPr>
            <w:r>
              <w:rPr>
                <w:sz w:val="24"/>
              </w:rPr>
              <w:t>Contact No. and e-mail ID</w:t>
            </w:r>
          </w:p>
        </w:tc>
        <w:tc>
          <w:tcPr>
            <w:tcW w:w="7333" w:type="dxa"/>
            <w:gridSpan w:val="4"/>
          </w:tcPr>
          <w:p w:rsidR="00FC1891" w:rsidRDefault="00FC1891" w:rsidP="00505348">
            <w:pPr>
              <w:pStyle w:val="TableParagraph"/>
              <w:rPr>
                <w:sz w:val="24"/>
              </w:rPr>
            </w:pPr>
          </w:p>
          <w:p w:rsidR="00FC1891" w:rsidRDefault="00FC1891" w:rsidP="00505348">
            <w:pPr>
              <w:pStyle w:val="TableParagraph"/>
              <w:rPr>
                <w:sz w:val="24"/>
              </w:rPr>
            </w:pPr>
            <w:r>
              <w:rPr>
                <w:sz w:val="24"/>
              </w:rPr>
              <w:t xml:space="preserve"> Contact number- 9563211873</w:t>
            </w:r>
          </w:p>
          <w:p w:rsidR="00FC1891" w:rsidRDefault="00FC1891" w:rsidP="00505348">
            <w:pPr>
              <w:pStyle w:val="TableParagraph"/>
              <w:rPr>
                <w:sz w:val="24"/>
              </w:rPr>
            </w:pPr>
          </w:p>
          <w:p w:rsidR="00FC1891" w:rsidRDefault="00FC1891" w:rsidP="00505348">
            <w:pPr>
              <w:pStyle w:val="TableParagraph"/>
              <w:rPr>
                <w:sz w:val="24"/>
              </w:rPr>
            </w:pPr>
            <w:r>
              <w:rPr>
                <w:sz w:val="24"/>
              </w:rPr>
              <w:t xml:space="preserve"> e-mail id- </w:t>
            </w:r>
            <w:hyperlink r:id="rId8" w:history="1">
              <w:r w:rsidRPr="00E5448E">
                <w:rPr>
                  <w:rStyle w:val="Hyperlink"/>
                  <w:sz w:val="24"/>
                </w:rPr>
                <w:t>saugatasarkar70@gmail.com</w:t>
              </w:r>
            </w:hyperlink>
          </w:p>
          <w:p w:rsidR="00FC1891" w:rsidRDefault="00FC1891" w:rsidP="00505348">
            <w:pPr>
              <w:pStyle w:val="TableParagraph"/>
              <w:rPr>
                <w:sz w:val="24"/>
              </w:rPr>
            </w:pPr>
          </w:p>
        </w:tc>
      </w:tr>
      <w:tr w:rsidR="00FC1891" w:rsidTr="00FC1891">
        <w:trPr>
          <w:trHeight w:val="1530"/>
          <w:jc w:val="center"/>
        </w:trPr>
        <w:tc>
          <w:tcPr>
            <w:tcW w:w="2145" w:type="dxa"/>
            <w:vMerge w:val="restart"/>
          </w:tcPr>
          <w:p w:rsidR="00FC1891" w:rsidRDefault="00FC1891" w:rsidP="00505348">
            <w:pPr>
              <w:pStyle w:val="TableParagraph"/>
              <w:rPr>
                <w:sz w:val="26"/>
              </w:rPr>
            </w:pPr>
          </w:p>
          <w:p w:rsidR="00FC1891" w:rsidRDefault="00FC1891" w:rsidP="00505348">
            <w:pPr>
              <w:pStyle w:val="TableParagraph"/>
              <w:rPr>
                <w:sz w:val="26"/>
              </w:rPr>
            </w:pPr>
          </w:p>
          <w:p w:rsidR="00FC1891" w:rsidRDefault="00FC1891" w:rsidP="00505348">
            <w:pPr>
              <w:pStyle w:val="TableParagraph"/>
              <w:rPr>
                <w:sz w:val="26"/>
              </w:rPr>
            </w:pPr>
          </w:p>
          <w:p w:rsidR="00FC1891" w:rsidRDefault="00FC1891" w:rsidP="00505348">
            <w:pPr>
              <w:pStyle w:val="TableParagraph"/>
              <w:rPr>
                <w:sz w:val="26"/>
              </w:rPr>
            </w:pPr>
          </w:p>
          <w:p w:rsidR="00FC1891" w:rsidRDefault="00FC1891" w:rsidP="00505348">
            <w:pPr>
              <w:pStyle w:val="TableParagraph"/>
              <w:rPr>
                <w:sz w:val="26"/>
              </w:rPr>
            </w:pPr>
          </w:p>
          <w:p w:rsidR="00FC1891" w:rsidRDefault="00FC1891" w:rsidP="00505348">
            <w:pPr>
              <w:pStyle w:val="TableParagraph"/>
              <w:rPr>
                <w:sz w:val="26"/>
              </w:rPr>
            </w:pPr>
          </w:p>
          <w:p w:rsidR="00FC1891" w:rsidRDefault="00FC1891" w:rsidP="00505348">
            <w:pPr>
              <w:pStyle w:val="TableParagraph"/>
              <w:rPr>
                <w:sz w:val="26"/>
              </w:rPr>
            </w:pPr>
          </w:p>
          <w:p w:rsidR="00FC1891" w:rsidRDefault="00FC1891" w:rsidP="00505348">
            <w:pPr>
              <w:pStyle w:val="TableParagraph"/>
              <w:spacing w:before="5"/>
              <w:rPr>
                <w:sz w:val="35"/>
              </w:rPr>
            </w:pPr>
          </w:p>
          <w:p w:rsidR="00FC1891" w:rsidRDefault="00FC1891" w:rsidP="00505348">
            <w:pPr>
              <w:pStyle w:val="TableParagraph"/>
              <w:ind w:left="107"/>
              <w:rPr>
                <w:sz w:val="24"/>
              </w:rPr>
            </w:pPr>
            <w:r>
              <w:rPr>
                <w:sz w:val="24"/>
              </w:rPr>
              <w:t>Academic Information</w:t>
            </w:r>
          </w:p>
        </w:tc>
        <w:tc>
          <w:tcPr>
            <w:tcW w:w="1888" w:type="dxa"/>
          </w:tcPr>
          <w:p w:rsidR="00FC1891" w:rsidRDefault="00FC1891" w:rsidP="00505348">
            <w:pPr>
              <w:pStyle w:val="TableParagraph"/>
              <w:spacing w:before="206"/>
              <w:ind w:left="105" w:right="227"/>
              <w:rPr>
                <w:sz w:val="24"/>
              </w:rPr>
            </w:pPr>
            <w:r>
              <w:rPr>
                <w:sz w:val="24"/>
              </w:rPr>
              <w:t>Qualification (In details like year of passing, Institution, etc.)</w:t>
            </w:r>
          </w:p>
        </w:tc>
        <w:tc>
          <w:tcPr>
            <w:tcW w:w="5445" w:type="dxa"/>
            <w:gridSpan w:val="3"/>
          </w:tcPr>
          <w:p w:rsidR="00FC1891" w:rsidRDefault="00FC1891" w:rsidP="00505348">
            <w:pPr>
              <w:pStyle w:val="TableParagraph"/>
              <w:rPr>
                <w:sz w:val="24"/>
              </w:rPr>
            </w:pPr>
          </w:p>
          <w:p w:rsidR="00FC1891" w:rsidRDefault="00FC1891" w:rsidP="00FC1891">
            <w:pPr>
              <w:pStyle w:val="TableParagraph"/>
              <w:numPr>
                <w:ilvl w:val="0"/>
                <w:numId w:val="19"/>
              </w:numPr>
              <w:rPr>
                <w:sz w:val="24"/>
              </w:rPr>
            </w:pPr>
            <w:r>
              <w:rPr>
                <w:sz w:val="24"/>
              </w:rPr>
              <w:t>M.A in Education</w:t>
            </w:r>
          </w:p>
          <w:p w:rsidR="00FC1891" w:rsidRDefault="00FC1891" w:rsidP="00505348">
            <w:pPr>
              <w:pStyle w:val="TableParagraph"/>
              <w:rPr>
                <w:sz w:val="24"/>
              </w:rPr>
            </w:pPr>
            <w:r>
              <w:rPr>
                <w:sz w:val="24"/>
              </w:rPr>
              <w:t xml:space="preserve">        Year- 2015</w:t>
            </w:r>
          </w:p>
          <w:p w:rsidR="00FC1891" w:rsidRDefault="00FC1891" w:rsidP="00505348">
            <w:pPr>
              <w:pStyle w:val="TableParagraph"/>
              <w:rPr>
                <w:sz w:val="24"/>
              </w:rPr>
            </w:pPr>
            <w:r>
              <w:rPr>
                <w:sz w:val="24"/>
              </w:rPr>
              <w:t xml:space="preserve">        KALYANI  University</w:t>
            </w:r>
          </w:p>
          <w:p w:rsidR="00FC1891" w:rsidRDefault="00FC1891" w:rsidP="00505348">
            <w:pPr>
              <w:pStyle w:val="TableParagraph"/>
              <w:rPr>
                <w:sz w:val="24"/>
              </w:rPr>
            </w:pPr>
          </w:p>
          <w:p w:rsidR="00FC1891" w:rsidRDefault="00FC1891" w:rsidP="00505348">
            <w:pPr>
              <w:pStyle w:val="TableParagraph"/>
              <w:rPr>
                <w:sz w:val="24"/>
              </w:rPr>
            </w:pPr>
          </w:p>
        </w:tc>
      </w:tr>
      <w:tr w:rsidR="00FC1891" w:rsidRPr="009F6952" w:rsidTr="00FC1891">
        <w:trPr>
          <w:trHeight w:val="1060"/>
          <w:jc w:val="center"/>
        </w:trPr>
        <w:tc>
          <w:tcPr>
            <w:tcW w:w="2145" w:type="dxa"/>
            <w:vMerge/>
            <w:tcBorders>
              <w:top w:val="nil"/>
            </w:tcBorders>
          </w:tcPr>
          <w:p w:rsidR="00FC1891" w:rsidRDefault="00FC1891" w:rsidP="00505348">
            <w:pPr>
              <w:rPr>
                <w:sz w:val="2"/>
                <w:szCs w:val="2"/>
              </w:rPr>
            </w:pPr>
          </w:p>
        </w:tc>
        <w:tc>
          <w:tcPr>
            <w:tcW w:w="1888" w:type="dxa"/>
          </w:tcPr>
          <w:p w:rsidR="00FC1891" w:rsidRDefault="00FC1891" w:rsidP="00505348">
            <w:pPr>
              <w:pStyle w:val="TableParagraph"/>
              <w:spacing w:before="7"/>
              <w:rPr>
                <w:sz w:val="33"/>
              </w:rPr>
            </w:pPr>
          </w:p>
          <w:p w:rsidR="00FC1891" w:rsidRDefault="00FC1891" w:rsidP="00505348">
            <w:pPr>
              <w:pStyle w:val="TableParagraph"/>
              <w:ind w:left="105"/>
              <w:rPr>
                <w:sz w:val="24"/>
              </w:rPr>
            </w:pPr>
            <w:r>
              <w:rPr>
                <w:sz w:val="24"/>
              </w:rPr>
              <w:t>Specialization</w:t>
            </w:r>
          </w:p>
        </w:tc>
        <w:tc>
          <w:tcPr>
            <w:tcW w:w="5445" w:type="dxa"/>
            <w:gridSpan w:val="3"/>
          </w:tcPr>
          <w:p w:rsidR="00FC1891" w:rsidRDefault="00FC1891" w:rsidP="00505348">
            <w:pPr>
              <w:pStyle w:val="TableParagraph"/>
              <w:rPr>
                <w:sz w:val="24"/>
              </w:rPr>
            </w:pPr>
          </w:p>
          <w:p w:rsidR="00FC1891" w:rsidRPr="000F49F6" w:rsidRDefault="00FC1891" w:rsidP="00505348">
            <w:pPr>
              <w:pStyle w:val="TableParagraph"/>
              <w:ind w:left="465"/>
              <w:rPr>
                <w:sz w:val="24"/>
              </w:rPr>
            </w:pPr>
            <w:r>
              <w:rPr>
                <w:sz w:val="24"/>
              </w:rPr>
              <w:t xml:space="preserve">Educational </w:t>
            </w:r>
            <w:proofErr w:type="spellStart"/>
            <w:r>
              <w:rPr>
                <w:sz w:val="24"/>
              </w:rPr>
              <w:t>Technology,Teacher</w:t>
            </w:r>
            <w:proofErr w:type="spellEnd"/>
            <w:r>
              <w:rPr>
                <w:sz w:val="24"/>
              </w:rPr>
              <w:t xml:space="preserve"> Education</w:t>
            </w:r>
          </w:p>
          <w:p w:rsidR="00FC1891" w:rsidRDefault="00FC1891" w:rsidP="00505348">
            <w:pPr>
              <w:ind w:firstLine="720"/>
            </w:pPr>
          </w:p>
          <w:p w:rsidR="00FC1891" w:rsidRPr="009F6952" w:rsidRDefault="00FC1891" w:rsidP="00505348">
            <w:pPr>
              <w:ind w:firstLine="720"/>
            </w:pPr>
          </w:p>
        </w:tc>
      </w:tr>
      <w:tr w:rsidR="00FC1891" w:rsidRPr="009F6952" w:rsidTr="00FC1891">
        <w:trPr>
          <w:trHeight w:val="709"/>
          <w:jc w:val="center"/>
        </w:trPr>
        <w:tc>
          <w:tcPr>
            <w:tcW w:w="2145" w:type="dxa"/>
            <w:vMerge/>
            <w:tcBorders>
              <w:top w:val="nil"/>
              <w:bottom w:val="single" w:sz="4" w:space="0" w:color="auto"/>
            </w:tcBorders>
          </w:tcPr>
          <w:p w:rsidR="00FC1891" w:rsidRDefault="00FC1891" w:rsidP="00505348">
            <w:pPr>
              <w:rPr>
                <w:sz w:val="2"/>
                <w:szCs w:val="2"/>
              </w:rPr>
            </w:pPr>
          </w:p>
        </w:tc>
        <w:tc>
          <w:tcPr>
            <w:tcW w:w="1888" w:type="dxa"/>
          </w:tcPr>
          <w:p w:rsidR="00FC1891" w:rsidRDefault="00FC1891" w:rsidP="00505348">
            <w:pPr>
              <w:pStyle w:val="TableParagraph"/>
              <w:spacing w:before="211"/>
              <w:ind w:left="105"/>
              <w:rPr>
                <w:sz w:val="24"/>
              </w:rPr>
            </w:pPr>
            <w:r>
              <w:rPr>
                <w:sz w:val="24"/>
              </w:rPr>
              <w:t>Area of Interest</w:t>
            </w:r>
          </w:p>
        </w:tc>
        <w:tc>
          <w:tcPr>
            <w:tcW w:w="5445" w:type="dxa"/>
            <w:gridSpan w:val="3"/>
          </w:tcPr>
          <w:p w:rsidR="00FC1891" w:rsidRPr="009F6952" w:rsidRDefault="00FC1891" w:rsidP="00505348">
            <w:r>
              <w:t>Educational Psychology</w:t>
            </w:r>
          </w:p>
        </w:tc>
      </w:tr>
      <w:tr w:rsidR="00FC1891" w:rsidTr="00FC1891">
        <w:trPr>
          <w:trHeight w:val="709"/>
          <w:jc w:val="center"/>
        </w:trPr>
        <w:tc>
          <w:tcPr>
            <w:tcW w:w="2145" w:type="dxa"/>
            <w:tcBorders>
              <w:top w:val="single" w:sz="4" w:space="0" w:color="auto"/>
              <w:left w:val="single" w:sz="4" w:space="0" w:color="auto"/>
            </w:tcBorders>
          </w:tcPr>
          <w:p w:rsidR="00FC1891" w:rsidRDefault="00FC1891" w:rsidP="00505348">
            <w:pPr>
              <w:pStyle w:val="TableParagraph"/>
              <w:ind w:left="107" w:right="369"/>
              <w:rPr>
                <w:sz w:val="24"/>
              </w:rPr>
            </w:pPr>
          </w:p>
          <w:p w:rsidR="00FC1891" w:rsidRDefault="00FC1891" w:rsidP="00505348">
            <w:pPr>
              <w:pStyle w:val="TableParagraph"/>
              <w:ind w:left="107" w:right="369"/>
              <w:rPr>
                <w:sz w:val="24"/>
              </w:rPr>
            </w:pPr>
            <w:r>
              <w:rPr>
                <w:sz w:val="24"/>
              </w:rPr>
              <w:t xml:space="preserve">Teaching Experience </w:t>
            </w:r>
          </w:p>
        </w:tc>
        <w:tc>
          <w:tcPr>
            <w:tcW w:w="7333" w:type="dxa"/>
            <w:gridSpan w:val="4"/>
          </w:tcPr>
          <w:p w:rsidR="00FC1891" w:rsidRDefault="00FC1891" w:rsidP="00505348">
            <w:pPr>
              <w:pStyle w:val="TableParagraph"/>
              <w:rPr>
                <w:sz w:val="24"/>
              </w:rPr>
            </w:pPr>
          </w:p>
          <w:p w:rsidR="00FC1891" w:rsidRDefault="00FC1891" w:rsidP="00FC1891">
            <w:pPr>
              <w:pStyle w:val="TableParagraph"/>
              <w:numPr>
                <w:ilvl w:val="0"/>
                <w:numId w:val="20"/>
              </w:numPr>
              <w:rPr>
                <w:sz w:val="24"/>
              </w:rPr>
            </w:pPr>
            <w:r>
              <w:rPr>
                <w:sz w:val="24"/>
              </w:rPr>
              <w:t xml:space="preserve">Teaching experience from my date of joining at </w:t>
            </w:r>
            <w:proofErr w:type="spellStart"/>
            <w:r>
              <w:rPr>
                <w:sz w:val="24"/>
              </w:rPr>
              <w:t>Sagardighi</w:t>
            </w:r>
            <w:proofErr w:type="spellEnd"/>
            <w:r>
              <w:rPr>
                <w:sz w:val="24"/>
              </w:rPr>
              <w:t xml:space="preserve"> </w:t>
            </w:r>
            <w:proofErr w:type="spellStart"/>
            <w:proofErr w:type="gramStart"/>
            <w:r>
              <w:rPr>
                <w:sz w:val="24"/>
              </w:rPr>
              <w:t>K.K.S.Mahavidyalaya</w:t>
            </w:r>
            <w:proofErr w:type="spellEnd"/>
            <w:r>
              <w:rPr>
                <w:sz w:val="24"/>
              </w:rPr>
              <w:t xml:space="preserve"> .</w:t>
            </w:r>
            <w:proofErr w:type="gramEnd"/>
            <w:r>
              <w:rPr>
                <w:sz w:val="24"/>
              </w:rPr>
              <w:t xml:space="preserve"> </w:t>
            </w:r>
          </w:p>
          <w:p w:rsidR="00FC1891" w:rsidRDefault="00FC1891" w:rsidP="00505348">
            <w:pPr>
              <w:pStyle w:val="TableParagraph"/>
              <w:ind w:left="405"/>
              <w:rPr>
                <w:sz w:val="24"/>
              </w:rPr>
            </w:pPr>
          </w:p>
        </w:tc>
      </w:tr>
      <w:tr w:rsidR="00FC1891" w:rsidTr="00FC1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96"/>
          <w:jc w:val="center"/>
        </w:trPr>
        <w:tc>
          <w:tcPr>
            <w:tcW w:w="2145" w:type="dxa"/>
          </w:tcPr>
          <w:p w:rsidR="00FC1891" w:rsidRDefault="00FC1891" w:rsidP="00505348">
            <w:r>
              <w:t>Faculty Development Programme</w:t>
            </w:r>
          </w:p>
        </w:tc>
        <w:tc>
          <w:tcPr>
            <w:tcW w:w="7333" w:type="dxa"/>
            <w:gridSpan w:val="4"/>
          </w:tcPr>
          <w:p w:rsidR="00FC1891" w:rsidRDefault="00FC1891" w:rsidP="00505348">
            <w:r>
              <w:t>Research Methodology Publication and Ethics</w:t>
            </w:r>
          </w:p>
        </w:tc>
      </w:tr>
    </w:tbl>
    <w:p w:rsidR="00FC1891" w:rsidRDefault="00FC1891" w:rsidP="00FC1891">
      <w:pPr>
        <w:ind w:left="-270"/>
        <w:rPr>
          <w:lang w:val="en-US"/>
        </w:rPr>
      </w:pPr>
    </w:p>
    <w:p w:rsidR="00713A58" w:rsidRDefault="00713A58" w:rsidP="00713A58">
      <w:pPr>
        <w:rPr>
          <w:lang w:val="en-US"/>
        </w:rPr>
      </w:pPr>
    </w:p>
    <w:p w:rsidR="00713A58" w:rsidRPr="00267169" w:rsidRDefault="00713A58" w:rsidP="00F313A2">
      <w:pPr>
        <w:spacing w:before="240"/>
        <w:rPr>
          <w:lang w:val="en-US"/>
        </w:rPr>
      </w:pPr>
    </w:p>
    <w:sectPr w:rsidR="00713A58" w:rsidRPr="00267169" w:rsidSect="008E1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154"/>
    <w:multiLevelType w:val="hybridMultilevel"/>
    <w:tmpl w:val="B5A85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6F0C48"/>
    <w:multiLevelType w:val="hybridMultilevel"/>
    <w:tmpl w:val="C08671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A8B1D1B"/>
    <w:multiLevelType w:val="hybridMultilevel"/>
    <w:tmpl w:val="ADEE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F1468C"/>
    <w:multiLevelType w:val="hybridMultilevel"/>
    <w:tmpl w:val="390872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0D3D030C"/>
    <w:multiLevelType w:val="hybridMultilevel"/>
    <w:tmpl w:val="1B7A74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1907441"/>
    <w:multiLevelType w:val="hybridMultilevel"/>
    <w:tmpl w:val="6F1CE3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1A633FA"/>
    <w:multiLevelType w:val="hybridMultilevel"/>
    <w:tmpl w:val="D53C0C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135275BD"/>
    <w:multiLevelType w:val="hybridMultilevel"/>
    <w:tmpl w:val="6100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3B13185"/>
    <w:multiLevelType w:val="hybridMultilevel"/>
    <w:tmpl w:val="F00A5F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4094898"/>
    <w:multiLevelType w:val="hybridMultilevel"/>
    <w:tmpl w:val="6B6A53B8"/>
    <w:lvl w:ilvl="0" w:tplc="062899B0">
      <w:start w:val="13"/>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16155EB4"/>
    <w:multiLevelType w:val="hybridMultilevel"/>
    <w:tmpl w:val="1A987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D5690F"/>
    <w:multiLevelType w:val="hybridMultilevel"/>
    <w:tmpl w:val="D8AE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E74054C"/>
    <w:multiLevelType w:val="hybridMultilevel"/>
    <w:tmpl w:val="C1D471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23D72C2E"/>
    <w:multiLevelType w:val="hybridMultilevel"/>
    <w:tmpl w:val="362A5B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nsid w:val="260D78D0"/>
    <w:multiLevelType w:val="hybridMultilevel"/>
    <w:tmpl w:val="F9221956"/>
    <w:lvl w:ilvl="0" w:tplc="2048C68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6AE2DE1"/>
    <w:multiLevelType w:val="hybridMultilevel"/>
    <w:tmpl w:val="94C4867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2750519E"/>
    <w:multiLevelType w:val="hybridMultilevel"/>
    <w:tmpl w:val="79F4F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A164572"/>
    <w:multiLevelType w:val="hybridMultilevel"/>
    <w:tmpl w:val="CBEA83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2C6A261B"/>
    <w:multiLevelType w:val="hybridMultilevel"/>
    <w:tmpl w:val="57F24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E292141"/>
    <w:multiLevelType w:val="multilevel"/>
    <w:tmpl w:val="1B482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DAE0062"/>
    <w:multiLevelType w:val="hybridMultilevel"/>
    <w:tmpl w:val="7532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9009D"/>
    <w:multiLevelType w:val="hybridMultilevel"/>
    <w:tmpl w:val="529EE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FC82681"/>
    <w:multiLevelType w:val="hybridMultilevel"/>
    <w:tmpl w:val="4A3431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41103F95"/>
    <w:multiLevelType w:val="hybridMultilevel"/>
    <w:tmpl w:val="001A4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131324C"/>
    <w:multiLevelType w:val="hybridMultilevel"/>
    <w:tmpl w:val="BC2EC3F4"/>
    <w:lvl w:ilvl="0" w:tplc="04090001">
      <w:start w:val="1"/>
      <w:numFmt w:val="bullet"/>
      <w:lvlText w:val=""/>
      <w:lvlJc w:val="left"/>
      <w:pPr>
        <w:ind w:left="720" w:hanging="360"/>
      </w:pPr>
      <w:rPr>
        <w:rFonts w:ascii="Symbol" w:hAnsi="Symbol" w:hint="default"/>
      </w:rPr>
    </w:lvl>
    <w:lvl w:ilvl="1" w:tplc="2A707AE4">
      <w:numFmt w:val="bullet"/>
      <w:lvlText w:val="•"/>
      <w:lvlJc w:val="left"/>
      <w:pPr>
        <w:ind w:left="1440" w:hanging="360"/>
      </w:pPr>
      <w:rPr>
        <w:rFonts w:ascii="Calibri" w:eastAsiaTheme="minorEastAsia"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16504D0"/>
    <w:multiLevelType w:val="hybridMultilevel"/>
    <w:tmpl w:val="9A0AE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507569B"/>
    <w:multiLevelType w:val="hybridMultilevel"/>
    <w:tmpl w:val="68AC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5BA3475"/>
    <w:multiLevelType w:val="hybridMultilevel"/>
    <w:tmpl w:val="435E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0A130F"/>
    <w:multiLevelType w:val="hybridMultilevel"/>
    <w:tmpl w:val="C4CC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8657AD"/>
    <w:multiLevelType w:val="hybridMultilevel"/>
    <w:tmpl w:val="7E88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D5086"/>
    <w:multiLevelType w:val="hybridMultilevel"/>
    <w:tmpl w:val="0048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C96DE3"/>
    <w:multiLevelType w:val="hybridMultilevel"/>
    <w:tmpl w:val="B52CE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E123B60"/>
    <w:multiLevelType w:val="hybridMultilevel"/>
    <w:tmpl w:val="AA4CCD5C"/>
    <w:lvl w:ilvl="0" w:tplc="949A4E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543E08C8"/>
    <w:multiLevelType w:val="hybridMultilevel"/>
    <w:tmpl w:val="39666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E9D08B4"/>
    <w:multiLevelType w:val="hybridMultilevel"/>
    <w:tmpl w:val="A0988020"/>
    <w:lvl w:ilvl="0" w:tplc="B69E50B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5EA8198F"/>
    <w:multiLevelType w:val="hybridMultilevel"/>
    <w:tmpl w:val="45982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EB10294"/>
    <w:multiLevelType w:val="hybridMultilevel"/>
    <w:tmpl w:val="5FFCC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1C63B16"/>
    <w:multiLevelType w:val="hybridMultilevel"/>
    <w:tmpl w:val="9B360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2B76567"/>
    <w:multiLevelType w:val="hybridMultilevel"/>
    <w:tmpl w:val="AE1A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707BD6"/>
    <w:multiLevelType w:val="hybridMultilevel"/>
    <w:tmpl w:val="392816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0">
    <w:nsid w:val="66953F26"/>
    <w:multiLevelType w:val="hybridMultilevel"/>
    <w:tmpl w:val="A87E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546ACC"/>
    <w:multiLevelType w:val="hybridMultilevel"/>
    <w:tmpl w:val="6C44C47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727363CB"/>
    <w:multiLevelType w:val="hybridMultilevel"/>
    <w:tmpl w:val="0B9E2434"/>
    <w:lvl w:ilvl="0" w:tplc="62EA2E84">
      <w:start w:val="2009"/>
      <w:numFmt w:val="bullet"/>
      <w:lvlText w:val=""/>
      <w:lvlJc w:val="left"/>
      <w:pPr>
        <w:ind w:left="465" w:hanging="360"/>
      </w:pPr>
      <w:rPr>
        <w:rFonts w:ascii="Wingdings" w:eastAsia="Times New Roman" w:hAnsi="Wingdings"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3">
    <w:nsid w:val="73C75CC7"/>
    <w:multiLevelType w:val="hybridMultilevel"/>
    <w:tmpl w:val="C090CD7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BAF4E92"/>
    <w:multiLevelType w:val="hybridMultilevel"/>
    <w:tmpl w:val="230E5CAE"/>
    <w:lvl w:ilvl="0" w:tplc="4FE4551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7BE715E4"/>
    <w:multiLevelType w:val="hybridMultilevel"/>
    <w:tmpl w:val="8990C460"/>
    <w:lvl w:ilvl="0" w:tplc="2DAA58D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8"/>
  </w:num>
  <w:num w:numId="2">
    <w:abstractNumId w:val="29"/>
  </w:num>
  <w:num w:numId="3">
    <w:abstractNumId w:val="40"/>
  </w:num>
  <w:num w:numId="4">
    <w:abstractNumId w:val="20"/>
  </w:num>
  <w:num w:numId="5">
    <w:abstractNumId w:val="27"/>
  </w:num>
  <w:num w:numId="6">
    <w:abstractNumId w:val="30"/>
  </w:num>
  <w:num w:numId="7">
    <w:abstractNumId w:val="28"/>
  </w:num>
  <w:num w:numId="8">
    <w:abstractNumId w:val="41"/>
  </w:num>
  <w:num w:numId="9">
    <w:abstractNumId w:val="43"/>
  </w:num>
  <w:num w:numId="10">
    <w:abstractNumId w:val="4"/>
  </w:num>
  <w:num w:numId="11">
    <w:abstractNumId w:val="15"/>
  </w:num>
  <w:num w:numId="12">
    <w:abstractNumId w:val="32"/>
  </w:num>
  <w:num w:numId="13">
    <w:abstractNumId w:val="34"/>
  </w:num>
  <w:num w:numId="14">
    <w:abstractNumId w:val="45"/>
  </w:num>
  <w:num w:numId="15">
    <w:abstractNumId w:val="8"/>
  </w:num>
  <w:num w:numId="16">
    <w:abstractNumId w:val="14"/>
  </w:num>
  <w:num w:numId="17">
    <w:abstractNumId w:val="4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9"/>
  </w:num>
  <w:num w:numId="21">
    <w:abstractNumId w:val="24"/>
  </w:num>
  <w:num w:numId="22">
    <w:abstractNumId w:val="7"/>
  </w:num>
  <w:num w:numId="23">
    <w:abstractNumId w:val="33"/>
  </w:num>
  <w:num w:numId="24">
    <w:abstractNumId w:val="23"/>
  </w:num>
  <w:num w:numId="25">
    <w:abstractNumId w:val="2"/>
  </w:num>
  <w:num w:numId="26">
    <w:abstractNumId w:val="26"/>
  </w:num>
  <w:num w:numId="27">
    <w:abstractNumId w:val="31"/>
  </w:num>
  <w:num w:numId="28">
    <w:abstractNumId w:val="37"/>
  </w:num>
  <w:num w:numId="29">
    <w:abstractNumId w:val="18"/>
  </w:num>
  <w:num w:numId="30">
    <w:abstractNumId w:val="21"/>
  </w:num>
  <w:num w:numId="31">
    <w:abstractNumId w:val="16"/>
  </w:num>
  <w:num w:numId="32">
    <w:abstractNumId w:val="25"/>
  </w:num>
  <w:num w:numId="33">
    <w:abstractNumId w:val="0"/>
  </w:num>
  <w:num w:numId="34">
    <w:abstractNumId w:val="10"/>
  </w:num>
  <w:num w:numId="35">
    <w:abstractNumId w:val="36"/>
  </w:num>
  <w:num w:numId="36">
    <w:abstractNumId w:val="11"/>
  </w:num>
  <w:num w:numId="37">
    <w:abstractNumId w:val="35"/>
  </w:num>
  <w:num w:numId="38">
    <w:abstractNumId w:val="5"/>
  </w:num>
  <w:num w:numId="39">
    <w:abstractNumId w:val="1"/>
  </w:num>
  <w:num w:numId="40">
    <w:abstractNumId w:val="12"/>
  </w:num>
  <w:num w:numId="41">
    <w:abstractNumId w:val="17"/>
  </w:num>
  <w:num w:numId="42">
    <w:abstractNumId w:val="13"/>
  </w:num>
  <w:num w:numId="43">
    <w:abstractNumId w:val="39"/>
  </w:num>
  <w:num w:numId="44">
    <w:abstractNumId w:val="3"/>
  </w:num>
  <w:num w:numId="45">
    <w:abstractNumId w:val="22"/>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67169"/>
    <w:rsid w:val="000839FC"/>
    <w:rsid w:val="000D54FB"/>
    <w:rsid w:val="00242F3A"/>
    <w:rsid w:val="00267169"/>
    <w:rsid w:val="00290A18"/>
    <w:rsid w:val="00411317"/>
    <w:rsid w:val="005C0B58"/>
    <w:rsid w:val="005E3CF4"/>
    <w:rsid w:val="00713A58"/>
    <w:rsid w:val="007F319D"/>
    <w:rsid w:val="008E1F1D"/>
    <w:rsid w:val="009A2086"/>
    <w:rsid w:val="009D7816"/>
    <w:rsid w:val="00BD75F7"/>
    <w:rsid w:val="00D831D1"/>
    <w:rsid w:val="00E351B2"/>
    <w:rsid w:val="00F2595C"/>
    <w:rsid w:val="00F313A2"/>
    <w:rsid w:val="00FC189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A18"/>
    <w:rPr>
      <w:color w:val="0563C1" w:themeColor="hyperlink"/>
      <w:u w:val="single"/>
    </w:rPr>
  </w:style>
  <w:style w:type="character" w:customStyle="1" w:styleId="UnresolvedMention">
    <w:name w:val="Unresolved Mention"/>
    <w:basedOn w:val="DefaultParagraphFont"/>
    <w:uiPriority w:val="99"/>
    <w:semiHidden/>
    <w:unhideWhenUsed/>
    <w:rsid w:val="00290A18"/>
    <w:rPr>
      <w:color w:val="605E5C"/>
      <w:shd w:val="clear" w:color="auto" w:fill="E1DFDD"/>
    </w:rPr>
  </w:style>
  <w:style w:type="table" w:styleId="TableGrid">
    <w:name w:val="Table Grid"/>
    <w:basedOn w:val="TableNormal"/>
    <w:rsid w:val="009A2086"/>
    <w:pPr>
      <w:widowControl w:val="0"/>
      <w:spacing w:after="0" w:line="240" w:lineRule="auto"/>
      <w:jc w:val="both"/>
    </w:pPr>
    <w:rPr>
      <w:rFonts w:eastAsiaTheme="minorEastAsia"/>
      <w:kern w:val="0"/>
      <w:sz w:val="20"/>
      <w:szCs w:val="20"/>
      <w:lang w:val="en-GB"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qFormat/>
    <w:rsid w:val="009A2086"/>
    <w:pPr>
      <w:spacing w:after="0" w:line="240" w:lineRule="auto"/>
      <w:ind w:left="720"/>
      <w:contextualSpacing/>
    </w:pPr>
    <w:rPr>
      <w:rFonts w:eastAsiaTheme="minorEastAsia"/>
      <w:kern w:val="0"/>
      <w:sz w:val="20"/>
      <w:szCs w:val="20"/>
      <w:lang w:val="en-US" w:eastAsia="zh-CN"/>
    </w:rPr>
  </w:style>
  <w:style w:type="paragraph" w:customStyle="1" w:styleId="Normal1">
    <w:name w:val="Normal1"/>
    <w:rsid w:val="00713A58"/>
    <w:pPr>
      <w:spacing w:after="200" w:line="276" w:lineRule="auto"/>
    </w:pPr>
    <w:rPr>
      <w:rFonts w:ascii="Calibri" w:eastAsia="Calibri" w:hAnsi="Calibri" w:cs="Calibri"/>
      <w:kern w:val="0"/>
      <w:lang w:eastAsia="en-IN"/>
    </w:rPr>
  </w:style>
  <w:style w:type="paragraph" w:customStyle="1" w:styleId="TableParagraph">
    <w:name w:val="Table Paragraph"/>
    <w:basedOn w:val="Normal"/>
    <w:uiPriority w:val="1"/>
    <w:qFormat/>
    <w:rsid w:val="00713A58"/>
    <w:pPr>
      <w:widowControl w:val="0"/>
      <w:autoSpaceDE w:val="0"/>
      <w:autoSpaceDN w:val="0"/>
      <w:spacing w:after="0" w:line="240" w:lineRule="auto"/>
    </w:pPr>
    <w:rPr>
      <w:rFonts w:ascii="Times New Roman" w:eastAsia="Times New Roman" w:hAnsi="Times New Roman" w:cs="Times New Roman"/>
      <w:kern w:val="0"/>
      <w:lang w:val="en-US" w:bidi="en-US"/>
    </w:rPr>
  </w:style>
  <w:style w:type="paragraph" w:styleId="BalloonText">
    <w:name w:val="Balloon Text"/>
    <w:basedOn w:val="Normal"/>
    <w:link w:val="BalloonTextChar"/>
    <w:uiPriority w:val="99"/>
    <w:semiHidden/>
    <w:unhideWhenUsed/>
    <w:rsid w:val="00FC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271749">
      <w:bodyDiv w:val="1"/>
      <w:marLeft w:val="0"/>
      <w:marRight w:val="0"/>
      <w:marTop w:val="0"/>
      <w:marBottom w:val="0"/>
      <w:divBdr>
        <w:top w:val="none" w:sz="0" w:space="0" w:color="auto"/>
        <w:left w:val="none" w:sz="0" w:space="0" w:color="auto"/>
        <w:bottom w:val="none" w:sz="0" w:space="0" w:color="auto"/>
        <w:right w:val="none" w:sz="0" w:space="0" w:color="auto"/>
      </w:divBdr>
    </w:div>
    <w:div w:id="1159273354">
      <w:bodyDiv w:val="1"/>
      <w:marLeft w:val="0"/>
      <w:marRight w:val="0"/>
      <w:marTop w:val="0"/>
      <w:marBottom w:val="0"/>
      <w:divBdr>
        <w:top w:val="none" w:sz="0" w:space="0" w:color="auto"/>
        <w:left w:val="none" w:sz="0" w:space="0" w:color="auto"/>
        <w:bottom w:val="none" w:sz="0" w:space="0" w:color="auto"/>
        <w:right w:val="none" w:sz="0" w:space="0" w:color="auto"/>
      </w:divBdr>
    </w:div>
    <w:div w:id="14725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gatasarkar70@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C503-5D1A-4E53-AF10-DDF712C7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31</Pages>
  <Words>6178</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USER</cp:lastModifiedBy>
  <cp:revision>7</cp:revision>
  <dcterms:created xsi:type="dcterms:W3CDTF">2024-05-21T07:15:00Z</dcterms:created>
  <dcterms:modified xsi:type="dcterms:W3CDTF">2024-05-22T09:36:00Z</dcterms:modified>
</cp:coreProperties>
</file>